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9F" w:rsidRPr="00B814E1" w:rsidRDefault="00B814E1" w:rsidP="008024EB">
      <w:pPr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B814E1">
        <w:rPr>
          <w:rFonts w:ascii="Times New Roman" w:hAnsi="Times New Roman" w:cs="Times New Roman"/>
          <w:b/>
          <w:sz w:val="28"/>
          <w:lang w:val="az-Latn-AZ"/>
        </w:rPr>
        <w:t xml:space="preserve">FANDREYZİNQ HAQQINDA </w:t>
      </w:r>
    </w:p>
    <w:p w:rsidR="00B814E1" w:rsidRPr="00B814E1" w:rsidRDefault="00B814E1" w:rsidP="008024EB">
      <w:pPr>
        <w:jc w:val="center"/>
        <w:rPr>
          <w:rFonts w:ascii="Times New Roman" w:hAnsi="Times New Roman" w:cs="Times New Roman"/>
          <w:b/>
          <w:lang w:val="az-Latn-AZ"/>
        </w:rPr>
      </w:pPr>
    </w:p>
    <w:p w:rsidR="008024EB" w:rsidRDefault="008024EB" w:rsidP="00907B2A">
      <w:pPr>
        <w:pStyle w:val="a3"/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Fandreyzinq komandanızı yığın,</w:t>
      </w:r>
    </w:p>
    <w:p w:rsidR="00B814E1" w:rsidRPr="00B814E1" w:rsidRDefault="00B814E1" w:rsidP="00B814E1">
      <w:pPr>
        <w:pStyle w:val="a3"/>
        <w:rPr>
          <w:rFonts w:ascii="Times New Roman" w:hAnsi="Times New Roman" w:cs="Times New Roman"/>
          <w:b/>
          <w:lang w:val="az-Latn-AZ"/>
        </w:rPr>
      </w:pPr>
    </w:p>
    <w:p w:rsidR="00B814E1" w:rsidRPr="00B814E1" w:rsidRDefault="008024EB" w:rsidP="00907B2A">
      <w:pPr>
        <w:pStyle w:val="a3"/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Aktivlərinizi</w:t>
      </w:r>
      <w:r w:rsidR="00B814E1">
        <w:rPr>
          <w:rFonts w:ascii="Times New Roman" w:hAnsi="Times New Roman" w:cs="Times New Roman"/>
          <w:b/>
          <w:lang w:val="az-Latn-AZ"/>
        </w:rPr>
        <w:t xml:space="preserve"> (</w:t>
      </w:r>
      <w:proofErr w:type="spellStart"/>
      <w:r w:rsidR="00B814E1">
        <w:rPr>
          <w:rFonts w:ascii="Times New Roman" w:hAnsi="Times New Roman" w:cs="Times New Roman"/>
          <w:b/>
          <w:lang w:val="az-Latn-AZ"/>
        </w:rPr>
        <w:t>“assets”</w:t>
      </w:r>
      <w:proofErr w:type="spellEnd"/>
      <w:r w:rsidR="00B814E1">
        <w:rPr>
          <w:rFonts w:ascii="Times New Roman" w:hAnsi="Times New Roman" w:cs="Times New Roman"/>
          <w:b/>
          <w:lang w:val="az-Latn-AZ"/>
        </w:rPr>
        <w:t>)</w:t>
      </w:r>
      <w:r w:rsidRPr="00B814E1">
        <w:rPr>
          <w:rFonts w:ascii="Times New Roman" w:hAnsi="Times New Roman" w:cs="Times New Roman"/>
          <w:b/>
          <w:lang w:val="az-Latn-AZ"/>
        </w:rPr>
        <w:t xml:space="preserve"> müəyyənləşdirin</w:t>
      </w:r>
      <w:r w:rsidR="00B814E1">
        <w:rPr>
          <w:rFonts w:ascii="Times New Roman" w:hAnsi="Times New Roman" w:cs="Times New Roman"/>
          <w:b/>
          <w:lang w:val="az-Latn-AZ"/>
        </w:rPr>
        <w:t>:</w:t>
      </w:r>
    </w:p>
    <w:p w:rsidR="00B814E1" w:rsidRPr="00B814E1" w:rsidRDefault="00B814E1" w:rsidP="00B814E1">
      <w:pPr>
        <w:pStyle w:val="a3"/>
        <w:rPr>
          <w:rFonts w:ascii="Times New Roman" w:hAnsi="Times New Roman" w:cs="Times New Roman"/>
          <w:b/>
          <w:lang w:val="az-Latn-AZ"/>
        </w:rPr>
      </w:pP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Təşkilatınızın bacarıqları</w:t>
      </w:r>
      <w:r w:rsidR="00B814E1">
        <w:rPr>
          <w:rFonts w:ascii="Times New Roman" w:hAnsi="Times New Roman" w:cs="Times New Roman"/>
          <w:lang w:val="az-Latn-AZ"/>
        </w:rPr>
        <w:t>nı</w:t>
      </w:r>
      <w:r w:rsidRPr="00B814E1">
        <w:rPr>
          <w:rFonts w:ascii="Times New Roman" w:hAnsi="Times New Roman" w:cs="Times New Roman"/>
          <w:lang w:val="az-Latn-AZ"/>
        </w:rPr>
        <w:t>, təcrübəsi</w:t>
      </w:r>
      <w:r w:rsidR="00B814E1">
        <w:rPr>
          <w:rFonts w:ascii="Times New Roman" w:hAnsi="Times New Roman" w:cs="Times New Roman"/>
          <w:lang w:val="az-Latn-AZ"/>
        </w:rPr>
        <w:t>ni</w:t>
      </w:r>
      <w:r w:rsidRPr="00B814E1">
        <w:rPr>
          <w:rFonts w:ascii="Times New Roman" w:hAnsi="Times New Roman" w:cs="Times New Roman"/>
          <w:lang w:val="az-Latn-AZ"/>
        </w:rPr>
        <w:t xml:space="preserve"> və biliklərini </w:t>
      </w:r>
      <w:r w:rsidR="00B814E1">
        <w:rPr>
          <w:rFonts w:ascii="Times New Roman" w:hAnsi="Times New Roman" w:cs="Times New Roman"/>
          <w:lang w:val="az-Latn-AZ"/>
        </w:rPr>
        <w:t>əsaslandıracaq</w:t>
      </w:r>
      <w:r w:rsidRPr="00B814E1">
        <w:rPr>
          <w:rFonts w:ascii="Times New Roman" w:hAnsi="Times New Roman" w:cs="Times New Roman"/>
          <w:lang w:val="az-Latn-AZ"/>
        </w:rPr>
        <w:t xml:space="preserve"> faktlar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Əməkdaşlarınızın və İH üzvlərinizin keçmişi</w:t>
      </w:r>
      <w:r w:rsidR="00B814E1">
        <w:rPr>
          <w:rFonts w:ascii="Times New Roman" w:hAnsi="Times New Roman" w:cs="Times New Roman"/>
          <w:lang w:val="az-Latn-AZ"/>
        </w:rPr>
        <w:t xml:space="preserve"> (</w:t>
      </w:r>
      <w:proofErr w:type="spellStart"/>
      <w:r w:rsidR="00B814E1">
        <w:rPr>
          <w:rFonts w:ascii="Times New Roman" w:hAnsi="Times New Roman" w:cs="Times New Roman"/>
          <w:lang w:val="az-Latn-AZ"/>
        </w:rPr>
        <w:t>“background”</w:t>
      </w:r>
      <w:proofErr w:type="spellEnd"/>
      <w:r w:rsidR="00B814E1">
        <w:rPr>
          <w:rFonts w:ascii="Times New Roman" w:hAnsi="Times New Roman" w:cs="Times New Roman"/>
          <w:lang w:val="az-Latn-AZ"/>
        </w:rPr>
        <w:t>)</w:t>
      </w:r>
      <w:r w:rsidRPr="00B814E1">
        <w:rPr>
          <w:rFonts w:ascii="Times New Roman" w:hAnsi="Times New Roman" w:cs="Times New Roman"/>
          <w:lang w:val="az-Latn-AZ"/>
        </w:rPr>
        <w:t>,</w:t>
      </w:r>
    </w:p>
    <w:p w:rsid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Uğurlarınız</w:t>
      </w:r>
      <w:r w:rsidR="00B814E1">
        <w:rPr>
          <w:rFonts w:ascii="Times New Roman" w:hAnsi="Times New Roman" w:cs="Times New Roman"/>
          <w:lang w:val="az-Latn-AZ"/>
        </w:rPr>
        <w:t>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Hədəf kütləniz</w:t>
      </w:r>
      <w:r w:rsidR="00B814E1">
        <w:rPr>
          <w:rFonts w:ascii="Times New Roman" w:hAnsi="Times New Roman" w:cs="Times New Roman"/>
          <w:lang w:val="az-Latn-AZ"/>
        </w:rPr>
        <w:t xml:space="preserve"> (bundan sonra </w:t>
      </w:r>
      <w:proofErr w:type="spellStart"/>
      <w:r w:rsidR="00B814E1">
        <w:rPr>
          <w:rFonts w:ascii="Times New Roman" w:hAnsi="Times New Roman" w:cs="Times New Roman"/>
          <w:lang w:val="az-Latn-AZ"/>
        </w:rPr>
        <w:t>“auditoriya”</w:t>
      </w:r>
      <w:proofErr w:type="spellEnd"/>
      <w:r w:rsidR="00B814E1">
        <w:rPr>
          <w:rFonts w:ascii="Times New Roman" w:hAnsi="Times New Roman" w:cs="Times New Roman"/>
          <w:lang w:val="az-Latn-AZ"/>
        </w:rPr>
        <w:t>)</w:t>
      </w:r>
      <w:r w:rsidRPr="00B814E1">
        <w:rPr>
          <w:rFonts w:ascii="Times New Roman" w:hAnsi="Times New Roman" w:cs="Times New Roman"/>
          <w:lang w:val="az-Latn-AZ"/>
        </w:rPr>
        <w:t xml:space="preserve"> və liderləri arasında sizə inamın səviyyəsi</w:t>
      </w:r>
    </w:p>
    <w:p w:rsidR="008024EB" w:rsidRPr="00B814E1" w:rsidRDefault="00B814E1" w:rsidP="008024EB">
      <w:pPr>
        <w:ind w:left="720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T</w:t>
      </w:r>
      <w:r w:rsidR="008024EB" w:rsidRPr="00B814E1">
        <w:rPr>
          <w:rFonts w:ascii="Times New Roman" w:hAnsi="Times New Roman" w:cs="Times New Roman"/>
          <w:b/>
          <w:lang w:val="az-Latn-AZ"/>
        </w:rPr>
        <w:t>əşkilatınızı donor üçün cəlbedici edən amillər:</w:t>
      </w:r>
    </w:p>
    <w:p w:rsidR="008024EB" w:rsidRPr="00B814E1" w:rsidRDefault="00B814E1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F</w:t>
      </w:r>
      <w:r w:rsidR="008024EB" w:rsidRPr="00B814E1">
        <w:rPr>
          <w:rFonts w:ascii="Times New Roman" w:hAnsi="Times New Roman" w:cs="Times New Roman"/>
          <w:lang w:val="az-Latn-AZ"/>
        </w:rPr>
        <w:t>əaliyyət və xidmətlər</w:t>
      </w:r>
      <w:r>
        <w:rPr>
          <w:rFonts w:ascii="Times New Roman" w:hAnsi="Times New Roman" w:cs="Times New Roman"/>
          <w:lang w:val="az-Latn-AZ"/>
        </w:rPr>
        <w:t>i təkcə sizin göstərməyiniz</w:t>
      </w:r>
      <w:r w:rsidR="008024EB" w:rsidRPr="00B814E1">
        <w:rPr>
          <w:rFonts w:ascii="Times New Roman" w:hAnsi="Times New Roman" w:cs="Times New Roman"/>
          <w:lang w:val="az-Latn-AZ"/>
        </w:rPr>
        <w:t xml:space="preserve">, </w:t>
      </w:r>
      <w:r>
        <w:rPr>
          <w:rFonts w:ascii="Times New Roman" w:hAnsi="Times New Roman" w:cs="Times New Roman"/>
          <w:lang w:val="az-Latn-AZ"/>
        </w:rPr>
        <w:t xml:space="preserve">müəyyən qrup </w:t>
      </w:r>
      <w:r w:rsidR="008024EB" w:rsidRPr="00B814E1">
        <w:rPr>
          <w:rFonts w:ascii="Times New Roman" w:hAnsi="Times New Roman" w:cs="Times New Roman"/>
          <w:lang w:val="az-Latn-AZ"/>
        </w:rPr>
        <w:t>vətəndaşlar</w:t>
      </w:r>
      <w:r>
        <w:rPr>
          <w:rFonts w:ascii="Times New Roman" w:hAnsi="Times New Roman" w:cs="Times New Roman"/>
          <w:lang w:val="az-Latn-AZ"/>
        </w:rPr>
        <w:t xml:space="preserve">a yaxud </w:t>
      </w:r>
      <w:r w:rsidR="008024EB" w:rsidRPr="00B814E1">
        <w:rPr>
          <w:rFonts w:ascii="Times New Roman" w:hAnsi="Times New Roman" w:cs="Times New Roman"/>
          <w:lang w:val="az-Latn-AZ"/>
        </w:rPr>
        <w:t>icmalar</w:t>
      </w:r>
      <w:r>
        <w:rPr>
          <w:rFonts w:ascii="Times New Roman" w:hAnsi="Times New Roman" w:cs="Times New Roman"/>
          <w:lang w:val="az-Latn-AZ"/>
        </w:rPr>
        <w:t xml:space="preserve"> </w:t>
      </w:r>
      <w:r w:rsidRPr="00B814E1">
        <w:rPr>
          <w:rFonts w:ascii="Times New Roman" w:hAnsi="Times New Roman" w:cs="Times New Roman"/>
          <w:lang w:val="az-Latn-AZ"/>
        </w:rPr>
        <w:t>yalnız sizin xidmət e</w:t>
      </w:r>
      <w:r>
        <w:rPr>
          <w:rFonts w:ascii="Times New Roman" w:hAnsi="Times New Roman" w:cs="Times New Roman"/>
          <w:lang w:val="az-Latn-AZ"/>
        </w:rPr>
        <w:t>tməyiniz,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Xidməti göstərmək təcrübəniz</w:t>
      </w:r>
      <w:r w:rsidR="00B814E1">
        <w:rPr>
          <w:rFonts w:ascii="Times New Roman" w:hAnsi="Times New Roman" w:cs="Times New Roman"/>
          <w:lang w:val="az-Latn-AZ"/>
        </w:rPr>
        <w:t>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İnnovativ ideyala</w:t>
      </w:r>
      <w:r w:rsidR="00B814E1">
        <w:rPr>
          <w:rFonts w:ascii="Times New Roman" w:hAnsi="Times New Roman" w:cs="Times New Roman"/>
          <w:lang w:val="az-Latn-AZ"/>
        </w:rPr>
        <w:t>rınız</w:t>
      </w:r>
      <w:r w:rsidRPr="00B814E1">
        <w:rPr>
          <w:rFonts w:ascii="Times New Roman" w:hAnsi="Times New Roman" w:cs="Times New Roman"/>
          <w:lang w:val="az-Latn-AZ"/>
        </w:rPr>
        <w:t xml:space="preserve"> və yeni yanaşmalar</w:t>
      </w:r>
      <w:r w:rsidR="00B814E1">
        <w:rPr>
          <w:rFonts w:ascii="Times New Roman" w:hAnsi="Times New Roman" w:cs="Times New Roman"/>
          <w:lang w:val="az-Latn-AZ"/>
        </w:rPr>
        <w:t>ınız.</w:t>
      </w:r>
    </w:p>
    <w:p w:rsidR="008024EB" w:rsidRPr="00B814E1" w:rsidRDefault="008024EB" w:rsidP="00D5666D">
      <w:pPr>
        <w:ind w:left="720"/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Aşağıdakı aktivlərin əhəmiyyətini qiymətləndirin:</w:t>
      </w:r>
    </w:p>
    <w:p w:rsidR="008024EB" w:rsidRPr="00B814E1" w:rsidRDefault="00D5666D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Layihələriniz,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İşçiləriniz</w:t>
      </w:r>
      <w:r w:rsidR="00D5666D">
        <w:rPr>
          <w:rFonts w:ascii="Times New Roman" w:hAnsi="Times New Roman" w:cs="Times New Roman"/>
          <w:lang w:val="az-Latn-AZ"/>
        </w:rPr>
        <w:t>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İ</w:t>
      </w:r>
      <w:r w:rsidR="00D5666D">
        <w:rPr>
          <w:rFonts w:ascii="Times New Roman" w:hAnsi="Times New Roman" w:cs="Times New Roman"/>
          <w:lang w:val="az-Latn-AZ"/>
        </w:rPr>
        <w:t xml:space="preserve">darə </w:t>
      </w:r>
      <w:r w:rsidRPr="00B814E1">
        <w:rPr>
          <w:rFonts w:ascii="Times New Roman" w:hAnsi="Times New Roman" w:cs="Times New Roman"/>
          <w:lang w:val="az-Latn-AZ"/>
        </w:rPr>
        <w:t>H</w:t>
      </w:r>
      <w:r w:rsidR="00D5666D">
        <w:rPr>
          <w:rFonts w:ascii="Times New Roman" w:hAnsi="Times New Roman" w:cs="Times New Roman"/>
          <w:lang w:val="az-Latn-AZ"/>
        </w:rPr>
        <w:t>eyəti,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Könüllüləriniz</w:t>
      </w:r>
      <w:r w:rsidR="00D5666D">
        <w:rPr>
          <w:rFonts w:ascii="Times New Roman" w:hAnsi="Times New Roman" w:cs="Times New Roman"/>
          <w:lang w:val="az-Latn-AZ"/>
        </w:rPr>
        <w:t>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Təşkilati struktur və administrasiya</w:t>
      </w:r>
      <w:r w:rsidR="00D5666D">
        <w:rPr>
          <w:rFonts w:ascii="Times New Roman" w:hAnsi="Times New Roman" w:cs="Times New Roman"/>
          <w:lang w:val="az-Latn-AZ"/>
        </w:rPr>
        <w:t>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Gəlir əldə etdiyiniz mənbələr</w:t>
      </w:r>
      <w:r w:rsidR="00D5666D">
        <w:rPr>
          <w:rFonts w:ascii="Times New Roman" w:hAnsi="Times New Roman" w:cs="Times New Roman"/>
          <w:lang w:val="az-Latn-AZ"/>
        </w:rPr>
        <w:t>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İcma ilə əlaqələriniz</w:t>
      </w:r>
      <w:r w:rsidR="00D5666D">
        <w:rPr>
          <w:rFonts w:ascii="Times New Roman" w:hAnsi="Times New Roman" w:cs="Times New Roman"/>
          <w:lang w:val="az-Latn-AZ"/>
        </w:rPr>
        <w:t>,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Vətəndaşlar/</w:t>
      </w:r>
      <w:r w:rsidR="00D5666D">
        <w:rPr>
          <w:rFonts w:ascii="Times New Roman" w:hAnsi="Times New Roman" w:cs="Times New Roman"/>
          <w:lang w:val="az-Latn-AZ"/>
        </w:rPr>
        <w:t>Sifarişçilər (</w:t>
      </w:r>
      <w:proofErr w:type="spellStart"/>
      <w:r w:rsidR="00D5666D">
        <w:rPr>
          <w:rFonts w:ascii="Times New Roman" w:hAnsi="Times New Roman" w:cs="Times New Roman"/>
          <w:lang w:val="az-Latn-AZ"/>
        </w:rPr>
        <w:t>“customers”</w:t>
      </w:r>
      <w:proofErr w:type="spellEnd"/>
      <w:r w:rsidR="00D5666D">
        <w:rPr>
          <w:rFonts w:ascii="Times New Roman" w:hAnsi="Times New Roman" w:cs="Times New Roman"/>
          <w:lang w:val="az-Latn-AZ"/>
        </w:rPr>
        <w:t>)</w:t>
      </w:r>
      <w:r w:rsidRPr="00B814E1">
        <w:rPr>
          <w:rFonts w:ascii="Times New Roman" w:hAnsi="Times New Roman" w:cs="Times New Roman"/>
          <w:lang w:val="az-Latn-AZ"/>
        </w:rPr>
        <w:t>/</w:t>
      </w:r>
      <w:r w:rsidR="00D5666D">
        <w:rPr>
          <w:rFonts w:ascii="Times New Roman" w:hAnsi="Times New Roman" w:cs="Times New Roman"/>
          <w:lang w:val="az-Latn-AZ"/>
        </w:rPr>
        <w:t>Auditoriya</w:t>
      </w:r>
    </w:p>
    <w:p w:rsidR="008024EB" w:rsidRPr="00B814E1" w:rsidRDefault="00D5666D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KİV-ə</w:t>
      </w:r>
      <w:r w:rsidR="008024EB" w:rsidRPr="00B814E1">
        <w:rPr>
          <w:rFonts w:ascii="Times New Roman" w:hAnsi="Times New Roman" w:cs="Times New Roman"/>
          <w:lang w:val="az-Latn-AZ"/>
        </w:rPr>
        <w:t xml:space="preserve"> əlçatanlıq və reputasiyanız</w:t>
      </w:r>
    </w:p>
    <w:p w:rsidR="008024EB" w:rsidRPr="00B814E1" w:rsidRDefault="008024EB" w:rsidP="008024E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Digər (vebsayt, nəşrlər</w:t>
      </w:r>
      <w:r w:rsidR="00D5666D">
        <w:rPr>
          <w:rFonts w:ascii="Times New Roman" w:hAnsi="Times New Roman" w:cs="Times New Roman"/>
          <w:lang w:val="az-Latn-AZ"/>
        </w:rPr>
        <w:t>,</w:t>
      </w:r>
      <w:r w:rsidRPr="00B814E1">
        <w:rPr>
          <w:rFonts w:ascii="Times New Roman" w:hAnsi="Times New Roman" w:cs="Times New Roman"/>
          <w:lang w:val="az-Latn-AZ"/>
        </w:rPr>
        <w:t xml:space="preserve"> başqa?)</w:t>
      </w:r>
    </w:p>
    <w:p w:rsidR="008024EB" w:rsidRPr="00CF7A03" w:rsidRDefault="00612625" w:rsidP="00CF7A03">
      <w:pPr>
        <w:jc w:val="center"/>
        <w:rPr>
          <w:rFonts w:ascii="Times New Roman" w:hAnsi="Times New Roman" w:cs="Times New Roman"/>
          <w:b/>
          <w:u w:val="single"/>
          <w:lang w:val="az-Latn-AZ"/>
        </w:rPr>
      </w:pPr>
      <w:r w:rsidRPr="00CF7A03">
        <w:rPr>
          <w:rFonts w:ascii="Times New Roman" w:hAnsi="Times New Roman" w:cs="Times New Roman"/>
          <w:b/>
          <w:u w:val="single"/>
          <w:lang w:val="az-Latn-AZ"/>
        </w:rPr>
        <w:t>Təşkilatınızın aktivlərini müəyyənləşdirin:</w:t>
      </w:r>
    </w:p>
    <w:p w:rsidR="00612625" w:rsidRPr="00CF7A03" w:rsidRDefault="00AD4B39" w:rsidP="00907B2A">
      <w:pPr>
        <w:pStyle w:val="a3"/>
        <w:rPr>
          <w:rFonts w:ascii="Times New Roman" w:hAnsi="Times New Roman" w:cs="Times New Roman"/>
          <w:b/>
          <w:lang w:val="az-Latn-AZ"/>
        </w:rPr>
      </w:pPr>
      <w:r w:rsidRPr="00CF7A03">
        <w:rPr>
          <w:rFonts w:ascii="Times New Roman" w:hAnsi="Times New Roman" w:cs="Times New Roman"/>
          <w:b/>
          <w:lang w:val="az-Latn-AZ"/>
        </w:rPr>
        <w:t>Təklifinizi</w:t>
      </w:r>
      <w:r w:rsidR="00B954D3">
        <w:rPr>
          <w:rFonts w:ascii="Times New Roman" w:hAnsi="Times New Roman" w:cs="Times New Roman"/>
          <w:b/>
          <w:lang w:val="az-Latn-AZ"/>
        </w:rPr>
        <w:t xml:space="preserve"> (</w:t>
      </w:r>
      <w:proofErr w:type="spellStart"/>
      <w:r w:rsidR="00B954D3">
        <w:rPr>
          <w:rFonts w:ascii="Times New Roman" w:hAnsi="Times New Roman" w:cs="Times New Roman"/>
          <w:b/>
          <w:lang w:val="az-Latn-AZ"/>
        </w:rPr>
        <w:t>“case</w:t>
      </w:r>
      <w:proofErr w:type="spellEnd"/>
      <w:r w:rsidR="00B954D3">
        <w:rPr>
          <w:rFonts w:ascii="Times New Roman" w:hAnsi="Times New Roman" w:cs="Times New Roman"/>
          <w:b/>
          <w:lang w:val="az-Latn-AZ"/>
        </w:rPr>
        <w:t xml:space="preserve"> </w:t>
      </w:r>
      <w:proofErr w:type="spellStart"/>
      <w:r w:rsidR="00B954D3">
        <w:rPr>
          <w:rFonts w:ascii="Times New Roman" w:hAnsi="Times New Roman" w:cs="Times New Roman"/>
          <w:b/>
          <w:lang w:val="az-Latn-AZ"/>
        </w:rPr>
        <w:t>statement”</w:t>
      </w:r>
      <w:proofErr w:type="spellEnd"/>
      <w:r w:rsidR="00B954D3">
        <w:rPr>
          <w:rFonts w:ascii="Times New Roman" w:hAnsi="Times New Roman" w:cs="Times New Roman"/>
          <w:b/>
          <w:lang w:val="az-Latn-AZ"/>
        </w:rPr>
        <w:t>) hazırlayın</w:t>
      </w:r>
    </w:p>
    <w:p w:rsidR="00AD4B39" w:rsidRPr="00B814E1" w:rsidRDefault="00AD4B39" w:rsidP="00B954D3">
      <w:pPr>
        <w:ind w:firstLine="720"/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Təklif dedikdə, o sənəd nəzərdə tutulur ki, o</w:t>
      </w:r>
    </w:p>
    <w:p w:rsidR="00AD4B39" w:rsidRPr="00B814E1" w:rsidRDefault="00AD4B39" w:rsidP="00AD4B3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Tə</w:t>
      </w:r>
      <w:r w:rsidR="00B954D3">
        <w:rPr>
          <w:rFonts w:ascii="Times New Roman" w:hAnsi="Times New Roman" w:cs="Times New Roman"/>
          <w:lang w:val="az-Latn-AZ"/>
        </w:rPr>
        <w:t>şkilatınızın</w:t>
      </w:r>
      <w:r w:rsidRPr="00B814E1">
        <w:rPr>
          <w:rFonts w:ascii="Times New Roman" w:hAnsi="Times New Roman" w:cs="Times New Roman"/>
          <w:lang w:val="az-Latn-AZ"/>
        </w:rPr>
        <w:t xml:space="preserve"> və ya proqramınızı</w:t>
      </w:r>
      <w:r w:rsidR="00B954D3">
        <w:rPr>
          <w:rFonts w:ascii="Times New Roman" w:hAnsi="Times New Roman" w:cs="Times New Roman"/>
          <w:lang w:val="az-Latn-AZ"/>
        </w:rPr>
        <w:t>n dəyərini əsaslandıran</w:t>
      </w:r>
      <w:r w:rsidRPr="00B814E1">
        <w:rPr>
          <w:rFonts w:ascii="Times New Roman" w:hAnsi="Times New Roman" w:cs="Times New Roman"/>
          <w:lang w:val="az-Latn-AZ"/>
        </w:rPr>
        <w:t xml:space="preserve"> inandırıcı arqument irəli sürür,</w:t>
      </w:r>
    </w:p>
    <w:p w:rsidR="00AD4B39" w:rsidRPr="00B814E1" w:rsidRDefault="00AD4B39" w:rsidP="00AD4B3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 xml:space="preserve">Daxili sənəd </w:t>
      </w:r>
      <w:r w:rsidR="00B954D3">
        <w:rPr>
          <w:rFonts w:ascii="Times New Roman" w:hAnsi="Times New Roman" w:cs="Times New Roman"/>
          <w:lang w:val="az-Latn-AZ"/>
        </w:rPr>
        <w:t>kimi saxlanılır,</w:t>
      </w:r>
    </w:p>
    <w:p w:rsidR="00AD4B39" w:rsidRPr="00B814E1" w:rsidRDefault="00AD4B39" w:rsidP="00AD4B3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Layihə təkliflərinizin, çıxışlarınızın hazırlanmasında istifadə olunur,</w:t>
      </w:r>
    </w:p>
    <w:p w:rsidR="00AD4B39" w:rsidRPr="00B814E1" w:rsidRDefault="00AD4B39" w:rsidP="00AD4B3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>2-10 səhifəsi arasında olur,</w:t>
      </w:r>
    </w:p>
    <w:p w:rsidR="00AD4B39" w:rsidRPr="00B814E1" w:rsidRDefault="00B954D3" w:rsidP="00AD4B3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Şövqlər yazılmış olur</w:t>
      </w:r>
      <w:r w:rsidR="00AD4B39" w:rsidRPr="00B814E1">
        <w:rPr>
          <w:rFonts w:ascii="Times New Roman" w:hAnsi="Times New Roman" w:cs="Times New Roman"/>
          <w:lang w:val="az-Latn-AZ"/>
        </w:rPr>
        <w:t xml:space="preserve"> və məsələyə verdiyiniz önəmi aydın ifadə edir.</w:t>
      </w:r>
    </w:p>
    <w:p w:rsidR="00AD4B39" w:rsidRPr="00B954D3" w:rsidRDefault="008F47AF" w:rsidP="00B954D3">
      <w:pPr>
        <w:ind w:left="720"/>
        <w:rPr>
          <w:rFonts w:ascii="Times New Roman" w:hAnsi="Times New Roman" w:cs="Times New Roman"/>
          <w:b/>
          <w:lang w:val="az-Latn-AZ"/>
        </w:rPr>
      </w:pPr>
      <w:r w:rsidRPr="00B954D3">
        <w:rPr>
          <w:rFonts w:ascii="Times New Roman" w:hAnsi="Times New Roman" w:cs="Times New Roman"/>
          <w:b/>
          <w:lang w:val="az-Latn-AZ"/>
        </w:rPr>
        <w:t>Təklifin elementləri aşağıdakılardır:</w:t>
      </w:r>
    </w:p>
    <w:p w:rsidR="008F47AF" w:rsidRPr="00B954D3" w:rsidRDefault="008F47AF" w:rsidP="00B954D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az-Latn-AZ"/>
        </w:rPr>
      </w:pPr>
      <w:r w:rsidRPr="00B954D3">
        <w:rPr>
          <w:rFonts w:ascii="Times New Roman" w:hAnsi="Times New Roman" w:cs="Times New Roman"/>
          <w:lang w:val="az-Latn-AZ"/>
        </w:rPr>
        <w:t>Missiya</w:t>
      </w:r>
    </w:p>
    <w:p w:rsidR="008F47AF" w:rsidRPr="00B954D3" w:rsidRDefault="008F47AF" w:rsidP="00B954D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az-Latn-AZ"/>
        </w:rPr>
      </w:pPr>
      <w:r w:rsidRPr="00B954D3">
        <w:rPr>
          <w:rFonts w:ascii="Times New Roman" w:hAnsi="Times New Roman" w:cs="Times New Roman"/>
          <w:lang w:val="az-Latn-AZ"/>
        </w:rPr>
        <w:t>Məqsədlər (o cümlədən, aralıq məqsədlər)</w:t>
      </w:r>
    </w:p>
    <w:p w:rsidR="008F47AF" w:rsidRPr="00B954D3" w:rsidRDefault="00B954D3" w:rsidP="00B954D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Hekayəniz</w:t>
      </w:r>
      <w:r w:rsidR="008F47AF" w:rsidRPr="00B954D3">
        <w:rPr>
          <w:rFonts w:ascii="Times New Roman" w:hAnsi="Times New Roman" w:cs="Times New Roman"/>
          <w:lang w:val="az-Latn-AZ"/>
        </w:rPr>
        <w:t xml:space="preserve"> (keçmişdə hansı məqsədlərə artıq nail olmusunuz),</w:t>
      </w:r>
    </w:p>
    <w:p w:rsidR="008F47AF" w:rsidRPr="00B954D3" w:rsidRDefault="008F47AF" w:rsidP="00B954D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az-Latn-AZ"/>
        </w:rPr>
      </w:pPr>
      <w:r w:rsidRPr="00B954D3">
        <w:rPr>
          <w:rFonts w:ascii="Times New Roman" w:hAnsi="Times New Roman" w:cs="Times New Roman"/>
          <w:lang w:val="az-Latn-AZ"/>
        </w:rPr>
        <w:lastRenderedPageBreak/>
        <w:t>Təşkilatın strukturu (məqsədlərə çatmaq üçün kimlər çalışır),</w:t>
      </w:r>
    </w:p>
    <w:p w:rsidR="008F47AF" w:rsidRDefault="008F47AF" w:rsidP="00B954D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az-Latn-AZ"/>
        </w:rPr>
      </w:pPr>
      <w:r w:rsidRPr="00B954D3">
        <w:rPr>
          <w:rFonts w:ascii="Times New Roman" w:hAnsi="Times New Roman" w:cs="Times New Roman"/>
          <w:lang w:val="az-Latn-AZ"/>
        </w:rPr>
        <w:t>Fandreyzing plan (təşkilatın mövcud və potensial gəlir mənbələri onun missiyasısının həyata keçirilməsinə imkan verir),</w:t>
      </w:r>
    </w:p>
    <w:p w:rsidR="008F47AF" w:rsidRPr="00B954D3" w:rsidRDefault="008F47AF" w:rsidP="00B954D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az-Latn-AZ"/>
        </w:rPr>
      </w:pPr>
      <w:r w:rsidRPr="00B954D3">
        <w:rPr>
          <w:rFonts w:ascii="Times New Roman" w:hAnsi="Times New Roman" w:cs="Times New Roman"/>
          <w:lang w:val="az-Latn-AZ"/>
        </w:rPr>
        <w:t>Büdcə (</w:t>
      </w:r>
      <w:r w:rsidR="00E0389A">
        <w:rPr>
          <w:rFonts w:ascii="Times New Roman" w:hAnsi="Times New Roman" w:cs="Times New Roman"/>
          <w:lang w:val="az-Latn-AZ"/>
        </w:rPr>
        <w:t>x</w:t>
      </w:r>
      <w:r w:rsidRPr="00B954D3">
        <w:rPr>
          <w:rFonts w:ascii="Times New Roman" w:hAnsi="Times New Roman" w:cs="Times New Roman"/>
          <w:lang w:val="az-Latn-AZ"/>
        </w:rPr>
        <w:t>ərclər missiyaya uyğundur və təşkilat fəaliyyətin neçəyə başa gələcəyindən xəbərdardır)</w:t>
      </w:r>
    </w:p>
    <w:p w:rsidR="008F47AF" w:rsidRPr="00B814E1" w:rsidRDefault="008F47AF" w:rsidP="00AD4B39">
      <w:pPr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Elevator pitch!</w:t>
      </w:r>
    </w:p>
    <w:p w:rsidR="008F47AF" w:rsidRPr="00B814E1" w:rsidRDefault="008F47AF" w:rsidP="00AD4B39">
      <w:pPr>
        <w:rPr>
          <w:rFonts w:ascii="Times New Roman" w:hAnsi="Times New Roman" w:cs="Times New Roman"/>
          <w:lang w:val="az-Latn-AZ"/>
        </w:rPr>
      </w:pPr>
      <w:r w:rsidRPr="00B814E1">
        <w:rPr>
          <w:rFonts w:ascii="Times New Roman" w:hAnsi="Times New Roman" w:cs="Times New Roman"/>
          <w:lang w:val="az-Latn-AZ"/>
        </w:rPr>
        <w:t xml:space="preserve">30 san. – 2 dəq. Arası çıxış </w:t>
      </w:r>
    </w:p>
    <w:p w:rsidR="008F47AF" w:rsidRPr="00552536" w:rsidRDefault="008F47AF" w:rsidP="00AD4B39">
      <w:pPr>
        <w:rPr>
          <w:rFonts w:ascii="Times New Roman" w:hAnsi="Times New Roman" w:cs="Times New Roman"/>
          <w:b/>
          <w:lang w:val="az-Latn-AZ"/>
        </w:rPr>
      </w:pPr>
      <w:r w:rsidRPr="00552536">
        <w:rPr>
          <w:rFonts w:ascii="Times New Roman" w:hAnsi="Times New Roman" w:cs="Times New Roman"/>
          <w:b/>
          <w:lang w:val="az-Latn-AZ"/>
        </w:rPr>
        <w:t>Məqsədi: təşkilat, göstərdiyi xidmət və yaratdığı dəyər barədə qısa, aydın və məzmunlu təqdimat etmək.</w:t>
      </w:r>
    </w:p>
    <w:p w:rsidR="008F47AF" w:rsidRDefault="00485946" w:rsidP="00E24F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val="az-Latn-AZ"/>
        </w:rPr>
      </w:pPr>
      <w:r w:rsidRPr="00E24FEF">
        <w:rPr>
          <w:rFonts w:ascii="Times New Roman" w:hAnsi="Times New Roman" w:cs="Times New Roman"/>
          <w:b/>
          <w:u w:val="single"/>
          <w:lang w:val="az-Latn-AZ"/>
        </w:rPr>
        <w:t>Gə</w:t>
      </w:r>
      <w:r w:rsidR="00552536" w:rsidRPr="00E24FEF">
        <w:rPr>
          <w:rFonts w:ascii="Times New Roman" w:hAnsi="Times New Roman" w:cs="Times New Roman"/>
          <w:b/>
          <w:u w:val="single"/>
          <w:lang w:val="az-Latn-AZ"/>
        </w:rPr>
        <w:t>lir imkanlarınızı</w:t>
      </w:r>
      <w:r w:rsidRPr="00E24FEF">
        <w:rPr>
          <w:rFonts w:ascii="Times New Roman" w:hAnsi="Times New Roman" w:cs="Times New Roman"/>
          <w:b/>
          <w:u w:val="single"/>
          <w:lang w:val="az-Latn-AZ"/>
        </w:rPr>
        <w:t xml:space="preserve"> qiymətləndiri</w:t>
      </w:r>
      <w:r w:rsidR="00552536" w:rsidRPr="00E24FEF">
        <w:rPr>
          <w:rFonts w:ascii="Times New Roman" w:hAnsi="Times New Roman" w:cs="Times New Roman"/>
          <w:b/>
          <w:u w:val="single"/>
          <w:lang w:val="az-Latn-AZ"/>
        </w:rPr>
        <w:t>n:</w:t>
      </w:r>
    </w:p>
    <w:p w:rsidR="00E24FEF" w:rsidRDefault="00E24FEF" w:rsidP="00E24FEF">
      <w:pPr>
        <w:pStyle w:val="a3"/>
        <w:rPr>
          <w:rFonts w:ascii="Times New Roman" w:hAnsi="Times New Roman" w:cs="Times New Roman"/>
          <w:lang w:val="az-Latn-AZ"/>
        </w:rPr>
      </w:pPr>
    </w:p>
    <w:p w:rsidR="00485946" w:rsidRPr="00552536" w:rsidRDefault="00485946" w:rsidP="004859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az-Latn-AZ"/>
        </w:rPr>
      </w:pPr>
      <w:r w:rsidRPr="00552536">
        <w:rPr>
          <w:rFonts w:ascii="Times New Roman" w:hAnsi="Times New Roman" w:cs="Times New Roman"/>
          <w:lang w:val="az-Latn-AZ"/>
        </w:rPr>
        <w:t>Təşkilatınızın adını mərkəzdə qeyd edin,</w:t>
      </w:r>
    </w:p>
    <w:p w:rsidR="00485946" w:rsidRPr="00552536" w:rsidRDefault="00485946" w:rsidP="004859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az-Latn-AZ"/>
        </w:rPr>
      </w:pPr>
      <w:r w:rsidRPr="00552536">
        <w:rPr>
          <w:rFonts w:ascii="Times New Roman" w:hAnsi="Times New Roman" w:cs="Times New Roman"/>
          <w:lang w:val="az-Latn-AZ"/>
        </w:rPr>
        <w:t>Əvvəlcə, gəlirlərinizin hardan gəldiyini müəyyən edin, birinci, bu gəlir mənbələrini kateqoriyalaşdırın, daha sonra spesifik mənbələr</w:t>
      </w:r>
      <w:r w:rsidR="00552536" w:rsidRPr="00552536">
        <w:rPr>
          <w:rFonts w:ascii="Times New Roman" w:hAnsi="Times New Roman" w:cs="Times New Roman"/>
          <w:lang w:val="az-Latn-AZ"/>
        </w:rPr>
        <w:t>i müəyyən edin,</w:t>
      </w:r>
    </w:p>
    <w:p w:rsidR="00485946" w:rsidRPr="00552536" w:rsidRDefault="00485946" w:rsidP="004859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az-Latn-AZ"/>
        </w:rPr>
      </w:pPr>
      <w:r w:rsidRPr="00552536">
        <w:rPr>
          <w:rFonts w:ascii="Times New Roman" w:hAnsi="Times New Roman" w:cs="Times New Roman"/>
          <w:lang w:val="az-Latn-AZ"/>
        </w:rPr>
        <w:t>Yeni ideyalar fikirləşin, ağlınıza gələn bütün mümkün variantları qeyd edin,</w:t>
      </w:r>
    </w:p>
    <w:p w:rsidR="00485946" w:rsidRPr="00552536" w:rsidRDefault="00485946" w:rsidP="004859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az-Latn-AZ"/>
        </w:rPr>
      </w:pPr>
      <w:r w:rsidRPr="00552536">
        <w:rPr>
          <w:rFonts w:ascii="Times New Roman" w:hAnsi="Times New Roman" w:cs="Times New Roman"/>
          <w:lang w:val="az-Latn-AZ"/>
        </w:rPr>
        <w:t>Sonda, hansı fəaliyyətlərin daha uğurla maliyyələşdirilə biləcəyini müəyyən edin.</w:t>
      </w:r>
    </w:p>
    <w:p w:rsidR="001C2266" w:rsidRPr="00B814E1" w:rsidRDefault="001C2266" w:rsidP="00724441">
      <w:pPr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İdeyaları prioritetləşdir</w:t>
      </w:r>
      <w:r w:rsidR="00724441">
        <w:rPr>
          <w:rFonts w:ascii="Times New Roman" w:hAnsi="Times New Roman" w:cs="Times New Roman"/>
          <w:b/>
          <w:lang w:val="az-Latn-AZ"/>
        </w:rPr>
        <w:t xml:space="preserve">ərkən nəzərə alın: </w:t>
      </w:r>
    </w:p>
    <w:p w:rsidR="001C2266" w:rsidRPr="00724441" w:rsidRDefault="001C2266" w:rsidP="001C226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724441">
        <w:rPr>
          <w:rFonts w:ascii="Times New Roman" w:hAnsi="Times New Roman" w:cs="Times New Roman"/>
          <w:lang w:val="az-Latn-AZ"/>
        </w:rPr>
        <w:t>Gətirəcəyi maddi gəlir,</w:t>
      </w:r>
    </w:p>
    <w:p w:rsidR="001C2266" w:rsidRPr="00724441" w:rsidRDefault="001C2266" w:rsidP="001C226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724441">
        <w:rPr>
          <w:rFonts w:ascii="Times New Roman" w:hAnsi="Times New Roman" w:cs="Times New Roman"/>
          <w:lang w:val="az-Latn-AZ"/>
        </w:rPr>
        <w:t>Yeni münasibətlərin qurulması</w:t>
      </w:r>
      <w:r w:rsidR="00724441">
        <w:rPr>
          <w:rFonts w:ascii="Times New Roman" w:hAnsi="Times New Roman" w:cs="Times New Roman"/>
          <w:lang w:val="az-Latn-AZ"/>
        </w:rPr>
        <w:t xml:space="preserve"> üçün yaratdığı</w:t>
      </w:r>
      <w:r w:rsidRPr="00724441">
        <w:rPr>
          <w:rFonts w:ascii="Times New Roman" w:hAnsi="Times New Roman" w:cs="Times New Roman"/>
          <w:lang w:val="az-Latn-AZ"/>
        </w:rPr>
        <w:t xml:space="preserve"> fürsət</w:t>
      </w:r>
      <w:r w:rsidR="00724441">
        <w:rPr>
          <w:rFonts w:ascii="Times New Roman" w:hAnsi="Times New Roman" w:cs="Times New Roman"/>
          <w:lang w:val="az-Latn-AZ"/>
        </w:rPr>
        <w:t>lər</w:t>
      </w:r>
      <w:r w:rsidRPr="00724441">
        <w:rPr>
          <w:rFonts w:ascii="Times New Roman" w:hAnsi="Times New Roman" w:cs="Times New Roman"/>
          <w:lang w:val="az-Latn-AZ"/>
        </w:rPr>
        <w:t>,</w:t>
      </w:r>
    </w:p>
    <w:p w:rsidR="001C2266" w:rsidRPr="00724441" w:rsidRDefault="001655E7" w:rsidP="001C226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724441">
        <w:rPr>
          <w:rFonts w:ascii="Times New Roman" w:hAnsi="Times New Roman" w:cs="Times New Roman"/>
          <w:lang w:val="az-Latn-AZ"/>
        </w:rPr>
        <w:t>Tələb olunan investisiya (işçilər, könüllülər və pul)</w:t>
      </w:r>
      <w:r w:rsidR="00724441">
        <w:rPr>
          <w:rFonts w:ascii="Times New Roman" w:hAnsi="Times New Roman" w:cs="Times New Roman"/>
          <w:lang w:val="az-Latn-AZ"/>
        </w:rPr>
        <w:t>,</w:t>
      </w:r>
    </w:p>
    <w:p w:rsidR="001655E7" w:rsidRPr="00724441" w:rsidRDefault="001655E7" w:rsidP="001C226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724441">
        <w:rPr>
          <w:rFonts w:ascii="Times New Roman" w:hAnsi="Times New Roman" w:cs="Times New Roman"/>
          <w:lang w:val="az-Latn-AZ"/>
        </w:rPr>
        <w:t>Auditoriya</w:t>
      </w:r>
      <w:r w:rsidR="00724441">
        <w:rPr>
          <w:rFonts w:ascii="Times New Roman" w:hAnsi="Times New Roman" w:cs="Times New Roman"/>
          <w:lang w:val="az-Latn-AZ"/>
        </w:rPr>
        <w:t>,</w:t>
      </w:r>
    </w:p>
    <w:p w:rsidR="001655E7" w:rsidRDefault="001655E7" w:rsidP="001C226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az-Latn-AZ"/>
        </w:rPr>
      </w:pPr>
      <w:r w:rsidRPr="00724441">
        <w:rPr>
          <w:rFonts w:ascii="Times New Roman" w:hAnsi="Times New Roman" w:cs="Times New Roman"/>
          <w:lang w:val="az-Latn-AZ"/>
        </w:rPr>
        <w:t>Ehtiyaclarınıza uyğunluq</w:t>
      </w:r>
      <w:r w:rsidR="00724441">
        <w:rPr>
          <w:rFonts w:ascii="Times New Roman" w:hAnsi="Times New Roman" w:cs="Times New Roman"/>
          <w:lang w:val="az-Latn-AZ"/>
        </w:rPr>
        <w:t>.</w:t>
      </w:r>
    </w:p>
    <w:p w:rsidR="002E3A8C" w:rsidRPr="00907B2A" w:rsidRDefault="002E3A8C" w:rsidP="00907B2A">
      <w:pPr>
        <w:rPr>
          <w:rFonts w:ascii="Times New Roman" w:hAnsi="Times New Roman" w:cs="Times New Roman"/>
          <w:b/>
          <w:lang w:val="az-Latn-AZ"/>
        </w:rPr>
      </w:pPr>
      <w:r w:rsidRPr="00907B2A">
        <w:rPr>
          <w:rFonts w:ascii="Times New Roman" w:hAnsi="Times New Roman" w:cs="Times New Roman"/>
          <w:b/>
          <w:lang w:val="az-Latn-AZ"/>
        </w:rPr>
        <w:t>Donorların seqmentasiyası</w:t>
      </w:r>
    </w:p>
    <w:p w:rsidR="002E3A8C" w:rsidRPr="00366B81" w:rsidRDefault="002E3A8C" w:rsidP="002E3A8C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Yeni donorlar,</w:t>
      </w:r>
    </w:p>
    <w:p w:rsidR="002E3A8C" w:rsidRPr="00366B81" w:rsidRDefault="002E3A8C" w:rsidP="002E3A8C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İllik donorlar,</w:t>
      </w:r>
    </w:p>
    <w:p w:rsidR="002E3A8C" w:rsidRPr="00366B81" w:rsidRDefault="002E3A8C" w:rsidP="002E3A8C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Tez-tez yardım edən donorlar,</w:t>
      </w:r>
    </w:p>
    <w:p w:rsidR="002E3A8C" w:rsidRPr="00366B81" w:rsidRDefault="002E3A8C" w:rsidP="002E3A8C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Tədbirlər vasitəsilə pul ayıranlar,</w:t>
      </w:r>
    </w:p>
    <w:p w:rsidR="002E3A8C" w:rsidRPr="00366B81" w:rsidRDefault="002E3A8C" w:rsidP="002E3A8C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Digər donor növləri</w:t>
      </w:r>
    </w:p>
    <w:p w:rsidR="002E3A8C" w:rsidRPr="00B814E1" w:rsidRDefault="002E3A8C" w:rsidP="002E3A8C">
      <w:pPr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Donorla münasibətlərin qurulması üçün ümumi formula:</w:t>
      </w:r>
    </w:p>
    <w:p w:rsidR="002E3A8C" w:rsidRPr="00366B81" w:rsidRDefault="002E3A8C" w:rsidP="002E3A8C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Mümkün donorları müəyyən etmək,</w:t>
      </w:r>
    </w:p>
    <w:p w:rsidR="002E3A8C" w:rsidRPr="00366B81" w:rsidRDefault="002E3A8C" w:rsidP="002E3A8C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Münasibətləri formalaşdırmaq,</w:t>
      </w:r>
    </w:p>
    <w:p w:rsidR="002E3A8C" w:rsidRPr="00366B81" w:rsidRDefault="002E3A8C" w:rsidP="002E3A8C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Donorun töhfəsi üçün müraciət etmək,</w:t>
      </w:r>
    </w:p>
    <w:p w:rsidR="002E3A8C" w:rsidRPr="00366B81" w:rsidRDefault="002E3A8C" w:rsidP="002E3A8C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Verilmiş vəsaitə görə təşəkkür etmək,</w:t>
      </w:r>
    </w:p>
    <w:p w:rsidR="002E3A8C" w:rsidRPr="00366B81" w:rsidRDefault="002E3A8C" w:rsidP="002E3A8C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az-Latn-AZ"/>
        </w:rPr>
      </w:pPr>
      <w:r w:rsidRPr="00366B81">
        <w:rPr>
          <w:rFonts w:ascii="Times New Roman" w:hAnsi="Times New Roman" w:cs="Times New Roman"/>
          <w:lang w:val="az-Latn-AZ"/>
        </w:rPr>
        <w:t>Verilmiş töhfə və donorla münasibətə həssaslıqla yanaşmaq</w:t>
      </w:r>
    </w:p>
    <w:p w:rsidR="00907B2A" w:rsidRDefault="00907B2A" w:rsidP="002E3A8C">
      <w:pPr>
        <w:rPr>
          <w:rFonts w:ascii="Times New Roman" w:hAnsi="Times New Roman" w:cs="Times New Roman"/>
          <w:b/>
          <w:lang w:val="az-Latn-AZ"/>
        </w:rPr>
      </w:pPr>
    </w:p>
    <w:p w:rsidR="00907B2A" w:rsidRDefault="00907B2A" w:rsidP="002E3A8C">
      <w:pPr>
        <w:rPr>
          <w:rFonts w:ascii="Times New Roman" w:hAnsi="Times New Roman" w:cs="Times New Roman"/>
          <w:b/>
          <w:lang w:val="az-Latn-AZ"/>
        </w:rPr>
      </w:pPr>
    </w:p>
    <w:p w:rsidR="00907B2A" w:rsidRDefault="00907B2A" w:rsidP="002E3A8C">
      <w:pPr>
        <w:rPr>
          <w:rFonts w:ascii="Times New Roman" w:hAnsi="Times New Roman" w:cs="Times New Roman"/>
          <w:b/>
          <w:lang w:val="az-Latn-AZ"/>
        </w:rPr>
      </w:pPr>
    </w:p>
    <w:p w:rsidR="00907B2A" w:rsidRDefault="00907B2A" w:rsidP="002E3A8C">
      <w:pPr>
        <w:rPr>
          <w:rFonts w:ascii="Times New Roman" w:hAnsi="Times New Roman" w:cs="Times New Roman"/>
          <w:b/>
          <w:lang w:val="az-Latn-AZ"/>
        </w:rPr>
      </w:pPr>
    </w:p>
    <w:p w:rsidR="002E3A8C" w:rsidRPr="00B814E1" w:rsidRDefault="00564AAE" w:rsidP="002E3A8C">
      <w:pPr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lastRenderedPageBreak/>
        <w:t>Məqsədlərinizi müəyyən edin</w:t>
      </w:r>
    </w:p>
    <w:tbl>
      <w:tblPr>
        <w:tblStyle w:val="a6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564AAE" w:rsidRPr="00B814E1" w:rsidTr="00564AAE"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Donor</w:t>
            </w: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Qrantın növü</w:t>
            </w: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Status</w:t>
            </w: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Müraciət</w:t>
            </w: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Ehtimal</w:t>
            </w:r>
          </w:p>
        </w:tc>
      </w:tr>
      <w:tr w:rsidR="00564AAE" w:rsidRPr="00B814E1" w:rsidTr="00564AAE"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564AAE" w:rsidRPr="00B814E1" w:rsidTr="00564AAE"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564AAE" w:rsidRPr="00B814E1" w:rsidTr="00564AAE"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981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2E3A8C" w:rsidRPr="00B814E1" w:rsidRDefault="002E3A8C" w:rsidP="002E3A8C">
      <w:pPr>
        <w:rPr>
          <w:rFonts w:ascii="Times New Roman" w:hAnsi="Times New Roman" w:cs="Times New Roman"/>
          <w:b/>
          <w:lang w:val="az-Latn-AZ"/>
        </w:rPr>
      </w:pPr>
    </w:p>
    <w:p w:rsidR="00564AAE" w:rsidRPr="00B814E1" w:rsidRDefault="00564AAE" w:rsidP="002E3A8C">
      <w:pPr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Donorla əlaqələrin qurulması üçün məqsədləri müəyyən edin</w:t>
      </w:r>
    </w:p>
    <w:tbl>
      <w:tblPr>
        <w:tblStyle w:val="a6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564AAE" w:rsidRPr="00B814E1" w:rsidTr="00564AAE"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Strategiya</w:t>
            </w: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Məqsəd</w:t>
            </w: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Auditoriya</w:t>
            </w:r>
          </w:p>
        </w:tc>
        <w:tc>
          <w:tcPr>
            <w:tcW w:w="2477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Təsvir</w:t>
            </w:r>
          </w:p>
        </w:tc>
      </w:tr>
      <w:tr w:rsidR="00564AAE" w:rsidRPr="00B814E1" w:rsidTr="00564AAE"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Yeni donorlar əldə etmək</w:t>
            </w: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7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564AAE" w:rsidRPr="00B814E1" w:rsidTr="00564AAE"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Mövcud donorlarla münasibəti yeniləmək</w:t>
            </w: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7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564AAE" w:rsidRPr="00B814E1" w:rsidTr="00564AAE"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Mövcud donorlardan daha çox vəsait əldə etmək</w:t>
            </w: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7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564AAE" w:rsidRPr="00B814E1" w:rsidTr="00564AAE"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B814E1">
              <w:rPr>
                <w:rFonts w:ascii="Times New Roman" w:hAnsi="Times New Roman" w:cs="Times New Roman"/>
                <w:b/>
                <w:lang w:val="az-Latn-AZ"/>
              </w:rPr>
              <w:t>Digər</w:t>
            </w: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6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477" w:type="dxa"/>
          </w:tcPr>
          <w:p w:rsidR="00564AAE" w:rsidRPr="00B814E1" w:rsidRDefault="00564AAE" w:rsidP="002E3A8C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564AAE" w:rsidRPr="00B814E1" w:rsidRDefault="00564AAE" w:rsidP="002E3A8C">
      <w:pPr>
        <w:rPr>
          <w:rFonts w:ascii="Times New Roman" w:hAnsi="Times New Roman" w:cs="Times New Roman"/>
          <w:b/>
          <w:lang w:val="az-Latn-AZ"/>
        </w:rPr>
      </w:pPr>
    </w:p>
    <w:p w:rsidR="003318EC" w:rsidRPr="00907B2A" w:rsidRDefault="003318EC" w:rsidP="002E3A8C">
      <w:pPr>
        <w:rPr>
          <w:rFonts w:ascii="Times New Roman" w:hAnsi="Times New Roman" w:cs="Times New Roman"/>
          <w:b/>
          <w:i/>
          <w:lang w:val="az-Latn-AZ"/>
        </w:rPr>
      </w:pPr>
      <w:r w:rsidRPr="00907B2A">
        <w:rPr>
          <w:rFonts w:ascii="Times New Roman" w:hAnsi="Times New Roman" w:cs="Times New Roman"/>
          <w:b/>
          <w:i/>
          <w:lang w:val="az-Latn-AZ"/>
        </w:rPr>
        <w:t xml:space="preserve">Aylar üzrə </w:t>
      </w:r>
      <w:r w:rsidR="00E24FEF" w:rsidRPr="00907B2A">
        <w:rPr>
          <w:rFonts w:ascii="Times New Roman" w:hAnsi="Times New Roman" w:cs="Times New Roman"/>
          <w:b/>
          <w:i/>
          <w:lang w:val="az-Latn-AZ"/>
        </w:rPr>
        <w:t>fandreyzinq</w:t>
      </w:r>
      <w:r w:rsidRPr="00907B2A">
        <w:rPr>
          <w:rFonts w:ascii="Times New Roman" w:hAnsi="Times New Roman" w:cs="Times New Roman"/>
          <w:b/>
          <w:i/>
          <w:lang w:val="az-Latn-AZ"/>
        </w:rPr>
        <w:t xml:space="preserve"> fəaliyyətlərinizi siyahıya alın.</w:t>
      </w:r>
    </w:p>
    <w:p w:rsidR="003318EC" w:rsidRPr="00B814E1" w:rsidRDefault="003318EC" w:rsidP="002E3A8C">
      <w:pPr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lang w:val="az-Latn-AZ"/>
        </w:rPr>
        <w:t>Fandreyzinq dinamikasını aşağıdakı matrislə qiymətləndirin (resurs=işçilərin vaxtı, birbaşa xərclər)</w:t>
      </w:r>
    </w:p>
    <w:p w:rsidR="003318EC" w:rsidRPr="00B814E1" w:rsidRDefault="003318EC" w:rsidP="002E3A8C">
      <w:pPr>
        <w:rPr>
          <w:rFonts w:ascii="Times New Roman" w:hAnsi="Times New Roman" w:cs="Times New Roman"/>
          <w:b/>
          <w:lang w:val="az-Latn-AZ"/>
        </w:rPr>
      </w:pPr>
      <w:r w:rsidRPr="00B814E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318EC" w:rsidRPr="00B814E1" w:rsidSect="009B7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A6C"/>
    <w:multiLevelType w:val="hybridMultilevel"/>
    <w:tmpl w:val="94AAD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BC5"/>
    <w:multiLevelType w:val="hybridMultilevel"/>
    <w:tmpl w:val="4E08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792E"/>
    <w:multiLevelType w:val="hybridMultilevel"/>
    <w:tmpl w:val="1C66D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79D9"/>
    <w:multiLevelType w:val="hybridMultilevel"/>
    <w:tmpl w:val="922C38AA"/>
    <w:lvl w:ilvl="0" w:tplc="C5085C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34E1D"/>
    <w:multiLevelType w:val="hybridMultilevel"/>
    <w:tmpl w:val="30103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E0643"/>
    <w:multiLevelType w:val="hybridMultilevel"/>
    <w:tmpl w:val="D88AC272"/>
    <w:lvl w:ilvl="0" w:tplc="C5085C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4EB"/>
    <w:rsid w:val="001655E7"/>
    <w:rsid w:val="001C2266"/>
    <w:rsid w:val="002A1BD9"/>
    <w:rsid w:val="002E3A8C"/>
    <w:rsid w:val="003318EC"/>
    <w:rsid w:val="00366B81"/>
    <w:rsid w:val="00485946"/>
    <w:rsid w:val="00552536"/>
    <w:rsid w:val="00564AAE"/>
    <w:rsid w:val="00612625"/>
    <w:rsid w:val="00724441"/>
    <w:rsid w:val="008024EB"/>
    <w:rsid w:val="008F47AF"/>
    <w:rsid w:val="00907B2A"/>
    <w:rsid w:val="009B7F9F"/>
    <w:rsid w:val="00AD4B39"/>
    <w:rsid w:val="00B814E1"/>
    <w:rsid w:val="00B954D3"/>
    <w:rsid w:val="00CF7A03"/>
    <w:rsid w:val="00D5666D"/>
    <w:rsid w:val="00E0389A"/>
    <w:rsid w:val="00E24FEF"/>
    <w:rsid w:val="00FC04E7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4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46067F-0D67-49F0-ACE5-5EEC5FCD2403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E6AD1C-EFCD-4414-8D3A-1B3A170604D4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Resurs: çox</a:t>
          </a:r>
        </a:p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Gəlir: çox</a:t>
          </a:r>
          <a:endParaRPr lang="en-US" sz="1600" b="1">
            <a:latin typeface="Times New Roman" pitchFamily="18" charset="0"/>
            <a:cs typeface="Times New Roman" pitchFamily="18" charset="0"/>
          </a:endParaRPr>
        </a:p>
      </dgm:t>
    </dgm:pt>
    <dgm:pt modelId="{A0C65AEB-F7E3-4EC3-A6AC-B712B825F85C}" type="parTrans" cxnId="{5FCDB2D3-A963-49C3-97BD-46CA94C91611}">
      <dgm:prSet/>
      <dgm:spPr/>
      <dgm:t>
        <a:bodyPr/>
        <a:lstStyle/>
        <a:p>
          <a:endParaRPr lang="en-US"/>
        </a:p>
      </dgm:t>
    </dgm:pt>
    <dgm:pt modelId="{0996E955-525F-4765-BC4E-AD285E2E7D32}" type="sibTrans" cxnId="{5FCDB2D3-A963-49C3-97BD-46CA94C91611}">
      <dgm:prSet/>
      <dgm:spPr/>
      <dgm:t>
        <a:bodyPr/>
        <a:lstStyle/>
        <a:p>
          <a:endParaRPr lang="en-US"/>
        </a:p>
      </dgm:t>
    </dgm:pt>
    <dgm:pt modelId="{D0775D45-5ABD-4454-A07A-14C6FFDE7CB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Resurs: çox</a:t>
          </a:r>
        </a:p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Gəlir: az</a:t>
          </a:r>
          <a:endParaRPr lang="en-US" sz="1600"/>
        </a:p>
      </dgm:t>
    </dgm:pt>
    <dgm:pt modelId="{AAAB428E-C596-4EC6-B059-2CD0A2C282B0}" type="parTrans" cxnId="{E1140B80-C9C0-4F67-B0A4-E5AB0A3DE51F}">
      <dgm:prSet/>
      <dgm:spPr/>
      <dgm:t>
        <a:bodyPr/>
        <a:lstStyle/>
        <a:p>
          <a:endParaRPr lang="en-US"/>
        </a:p>
      </dgm:t>
    </dgm:pt>
    <dgm:pt modelId="{2246E31E-CD25-4760-8713-B65754FD159B}" type="sibTrans" cxnId="{E1140B80-C9C0-4F67-B0A4-E5AB0A3DE51F}">
      <dgm:prSet/>
      <dgm:spPr/>
      <dgm:t>
        <a:bodyPr/>
        <a:lstStyle/>
        <a:p>
          <a:endParaRPr lang="en-US"/>
        </a:p>
      </dgm:t>
    </dgm:pt>
    <dgm:pt modelId="{ABEEDC64-B769-4D6B-9382-A1A8860086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Resurs: az</a:t>
          </a:r>
        </a:p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Gəlir: çox</a:t>
          </a:r>
          <a:endParaRPr lang="en-US" sz="1600"/>
        </a:p>
      </dgm:t>
    </dgm:pt>
    <dgm:pt modelId="{E15C4DC4-44B3-4601-BED8-1DEFAEB1D2F5}" type="parTrans" cxnId="{ABA4BB11-52DC-451A-A381-1EDD5174759B}">
      <dgm:prSet/>
      <dgm:spPr/>
      <dgm:t>
        <a:bodyPr/>
        <a:lstStyle/>
        <a:p>
          <a:endParaRPr lang="en-US"/>
        </a:p>
      </dgm:t>
    </dgm:pt>
    <dgm:pt modelId="{72E9740F-AD5D-4842-AF79-4AC0784F1F10}" type="sibTrans" cxnId="{ABA4BB11-52DC-451A-A381-1EDD5174759B}">
      <dgm:prSet/>
      <dgm:spPr/>
      <dgm:t>
        <a:bodyPr/>
        <a:lstStyle/>
        <a:p>
          <a:endParaRPr lang="en-US"/>
        </a:p>
      </dgm:t>
    </dgm:pt>
    <dgm:pt modelId="{873CDB84-6379-4A49-807A-CC8032389F60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Resurs: az</a:t>
          </a:r>
        </a:p>
        <a:p>
          <a:r>
            <a:rPr lang="az-Latn-AZ" sz="1600" b="1">
              <a:latin typeface="Times New Roman" pitchFamily="18" charset="0"/>
              <a:cs typeface="Times New Roman" pitchFamily="18" charset="0"/>
            </a:rPr>
            <a:t>Gəlir: az</a:t>
          </a:r>
          <a:endParaRPr lang="en-US" sz="1600"/>
        </a:p>
      </dgm:t>
    </dgm:pt>
    <dgm:pt modelId="{FE2D6CF9-3206-4D90-AECD-4181E69DF729}" type="parTrans" cxnId="{468EC76E-E65C-40E4-8417-EDD8251EBBDC}">
      <dgm:prSet/>
      <dgm:spPr/>
      <dgm:t>
        <a:bodyPr/>
        <a:lstStyle/>
        <a:p>
          <a:endParaRPr lang="en-US"/>
        </a:p>
      </dgm:t>
    </dgm:pt>
    <dgm:pt modelId="{1954A5F7-A8CD-4D46-9CCC-FD8F8E387EC8}" type="sibTrans" cxnId="{468EC76E-E65C-40E4-8417-EDD8251EBBDC}">
      <dgm:prSet/>
      <dgm:spPr/>
      <dgm:t>
        <a:bodyPr/>
        <a:lstStyle/>
        <a:p>
          <a:endParaRPr lang="en-US"/>
        </a:p>
      </dgm:t>
    </dgm:pt>
    <dgm:pt modelId="{3701BA75-BB3D-42DF-8F3C-9DCFD7F658BF}" type="pres">
      <dgm:prSet presAssocID="{F346067F-0D67-49F0-ACE5-5EEC5FCD2403}" presName="matrix" presStyleCnt="0">
        <dgm:presLayoutVars>
          <dgm:chMax val="1"/>
          <dgm:dir/>
          <dgm:resizeHandles val="exact"/>
        </dgm:presLayoutVars>
      </dgm:prSet>
      <dgm:spPr/>
    </dgm:pt>
    <dgm:pt modelId="{65B6442B-B03F-4C2E-9414-556441E86EF8}" type="pres">
      <dgm:prSet presAssocID="{F346067F-0D67-49F0-ACE5-5EEC5FCD2403}" presName="axisShape" presStyleLbl="bgShp" presStyleIdx="0" presStyleCnt="1"/>
      <dgm:spPr/>
    </dgm:pt>
    <dgm:pt modelId="{0F0D7C07-A547-4BAF-9557-5345747697B9}" type="pres">
      <dgm:prSet presAssocID="{F346067F-0D67-49F0-ACE5-5EEC5FCD2403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1F4415-5245-4E3D-B5C6-7F50603560E6}" type="pres">
      <dgm:prSet presAssocID="{F346067F-0D67-49F0-ACE5-5EEC5FCD2403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42F425-DC51-43F2-A1A2-5C1465B9FC96}" type="pres">
      <dgm:prSet presAssocID="{F346067F-0D67-49F0-ACE5-5EEC5FCD2403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369295-B1C0-43EC-8CF2-991DE1D0AFFB}" type="pres">
      <dgm:prSet presAssocID="{F346067F-0D67-49F0-ACE5-5EEC5FCD2403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A4BB11-52DC-451A-A381-1EDD5174759B}" srcId="{F346067F-0D67-49F0-ACE5-5EEC5FCD2403}" destId="{ABEEDC64-B769-4D6B-9382-A1A8860086DD}" srcOrd="2" destOrd="0" parTransId="{E15C4DC4-44B3-4601-BED8-1DEFAEB1D2F5}" sibTransId="{72E9740F-AD5D-4842-AF79-4AC0784F1F10}"/>
    <dgm:cxn modelId="{A1B4B8F4-82F3-4F0C-A78A-53E15A391A5D}" type="presOf" srcId="{873CDB84-6379-4A49-807A-CC8032389F60}" destId="{75369295-B1C0-43EC-8CF2-991DE1D0AFFB}" srcOrd="0" destOrd="0" presId="urn:microsoft.com/office/officeart/2005/8/layout/matrix2"/>
    <dgm:cxn modelId="{5FCDB2D3-A963-49C3-97BD-46CA94C91611}" srcId="{F346067F-0D67-49F0-ACE5-5EEC5FCD2403}" destId="{1AE6AD1C-EFCD-4414-8D3A-1B3A170604D4}" srcOrd="0" destOrd="0" parTransId="{A0C65AEB-F7E3-4EC3-A6AC-B712B825F85C}" sibTransId="{0996E955-525F-4765-BC4E-AD285E2E7D32}"/>
    <dgm:cxn modelId="{29B27533-5B65-48B3-9C22-26CC6A9B968D}" type="presOf" srcId="{1AE6AD1C-EFCD-4414-8D3A-1B3A170604D4}" destId="{0F0D7C07-A547-4BAF-9557-5345747697B9}" srcOrd="0" destOrd="0" presId="urn:microsoft.com/office/officeart/2005/8/layout/matrix2"/>
    <dgm:cxn modelId="{BB6FD08F-6269-42E5-98D7-CC6E1B7F23D1}" type="presOf" srcId="{ABEEDC64-B769-4D6B-9382-A1A8860086DD}" destId="{1042F425-DC51-43F2-A1A2-5C1465B9FC96}" srcOrd="0" destOrd="0" presId="urn:microsoft.com/office/officeart/2005/8/layout/matrix2"/>
    <dgm:cxn modelId="{94E8EE13-3A7A-4ACF-889E-7F5B32644C40}" type="presOf" srcId="{F346067F-0D67-49F0-ACE5-5EEC5FCD2403}" destId="{3701BA75-BB3D-42DF-8F3C-9DCFD7F658BF}" srcOrd="0" destOrd="0" presId="urn:microsoft.com/office/officeart/2005/8/layout/matrix2"/>
    <dgm:cxn modelId="{468EC76E-E65C-40E4-8417-EDD8251EBBDC}" srcId="{F346067F-0D67-49F0-ACE5-5EEC5FCD2403}" destId="{873CDB84-6379-4A49-807A-CC8032389F60}" srcOrd="3" destOrd="0" parTransId="{FE2D6CF9-3206-4D90-AECD-4181E69DF729}" sibTransId="{1954A5F7-A8CD-4D46-9CCC-FD8F8E387EC8}"/>
    <dgm:cxn modelId="{379549C1-84B1-4869-81A5-56F520CB85D2}" type="presOf" srcId="{D0775D45-5ABD-4454-A07A-14C6FFDE7CB5}" destId="{B61F4415-5245-4E3D-B5C6-7F50603560E6}" srcOrd="0" destOrd="0" presId="urn:microsoft.com/office/officeart/2005/8/layout/matrix2"/>
    <dgm:cxn modelId="{E1140B80-C9C0-4F67-B0A4-E5AB0A3DE51F}" srcId="{F346067F-0D67-49F0-ACE5-5EEC5FCD2403}" destId="{D0775D45-5ABD-4454-A07A-14C6FFDE7CB5}" srcOrd="1" destOrd="0" parTransId="{AAAB428E-C596-4EC6-B059-2CD0A2C282B0}" sibTransId="{2246E31E-CD25-4760-8713-B65754FD159B}"/>
    <dgm:cxn modelId="{1960BC38-0FA0-46C3-8380-3917726AE40F}" type="presParOf" srcId="{3701BA75-BB3D-42DF-8F3C-9DCFD7F658BF}" destId="{65B6442B-B03F-4C2E-9414-556441E86EF8}" srcOrd="0" destOrd="0" presId="urn:microsoft.com/office/officeart/2005/8/layout/matrix2"/>
    <dgm:cxn modelId="{B0A1BB70-BBA6-4C4A-9BCF-5F0B293C0600}" type="presParOf" srcId="{3701BA75-BB3D-42DF-8F3C-9DCFD7F658BF}" destId="{0F0D7C07-A547-4BAF-9557-5345747697B9}" srcOrd="1" destOrd="0" presId="urn:microsoft.com/office/officeart/2005/8/layout/matrix2"/>
    <dgm:cxn modelId="{446BE1C6-FFC4-4C02-BED6-2E6B5C73D049}" type="presParOf" srcId="{3701BA75-BB3D-42DF-8F3C-9DCFD7F658BF}" destId="{B61F4415-5245-4E3D-B5C6-7F50603560E6}" srcOrd="2" destOrd="0" presId="urn:microsoft.com/office/officeart/2005/8/layout/matrix2"/>
    <dgm:cxn modelId="{8D4BB3B3-E495-40E4-BDFC-0135F622E33B}" type="presParOf" srcId="{3701BA75-BB3D-42DF-8F3C-9DCFD7F658BF}" destId="{1042F425-DC51-43F2-A1A2-5C1465B9FC96}" srcOrd="3" destOrd="0" presId="urn:microsoft.com/office/officeart/2005/8/layout/matrix2"/>
    <dgm:cxn modelId="{22F1D9D6-BB93-426E-8877-45ADB0B6F7C9}" type="presParOf" srcId="{3701BA75-BB3D-42DF-8F3C-9DCFD7F658BF}" destId="{75369295-B1C0-43EC-8CF2-991DE1D0AFF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B6442B-B03F-4C2E-9414-556441E86EF8}">
      <dsp:nvSpPr>
        <dsp:cNvPr id="0" name=""/>
        <dsp:cNvSpPr/>
      </dsp:nvSpPr>
      <dsp:spPr>
        <a:xfrm>
          <a:off x="1143000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0D7C07-A547-4BAF-9557-5345747697B9}">
      <dsp:nvSpPr>
        <dsp:cNvPr id="0" name=""/>
        <dsp:cNvSpPr/>
      </dsp:nvSpPr>
      <dsp:spPr>
        <a:xfrm>
          <a:off x="1351026" y="208026"/>
          <a:ext cx="1280160" cy="1280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Resurs: çox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Gəlir: çox</a:t>
          </a:r>
          <a:endParaRPr lang="en-US" sz="1600" b="1" kern="1200">
            <a:latin typeface="Times New Roman" pitchFamily="18" charset="0"/>
            <a:cs typeface="Times New Roman" pitchFamily="18" charset="0"/>
          </a:endParaRPr>
        </a:p>
      </dsp:txBody>
      <dsp:txXfrm>
        <a:off x="1351026" y="208026"/>
        <a:ext cx="1280160" cy="1280160"/>
      </dsp:txXfrm>
    </dsp:sp>
    <dsp:sp modelId="{B61F4415-5245-4E3D-B5C6-7F50603560E6}">
      <dsp:nvSpPr>
        <dsp:cNvPr id="0" name=""/>
        <dsp:cNvSpPr/>
      </dsp:nvSpPr>
      <dsp:spPr>
        <a:xfrm>
          <a:off x="2855214" y="208026"/>
          <a:ext cx="1280160" cy="1280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Resurs: çox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Gəlir: az</a:t>
          </a:r>
          <a:endParaRPr lang="en-US" sz="1600" kern="1200"/>
        </a:p>
      </dsp:txBody>
      <dsp:txXfrm>
        <a:off x="2855214" y="208026"/>
        <a:ext cx="1280160" cy="1280160"/>
      </dsp:txXfrm>
    </dsp:sp>
    <dsp:sp modelId="{1042F425-DC51-43F2-A1A2-5C1465B9FC96}">
      <dsp:nvSpPr>
        <dsp:cNvPr id="0" name=""/>
        <dsp:cNvSpPr/>
      </dsp:nvSpPr>
      <dsp:spPr>
        <a:xfrm>
          <a:off x="1351026" y="1712214"/>
          <a:ext cx="1280160" cy="1280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Resurs: az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Gəlir: çox</a:t>
          </a:r>
          <a:endParaRPr lang="en-US" sz="1600" kern="1200"/>
        </a:p>
      </dsp:txBody>
      <dsp:txXfrm>
        <a:off x="1351026" y="1712214"/>
        <a:ext cx="1280160" cy="1280160"/>
      </dsp:txXfrm>
    </dsp:sp>
    <dsp:sp modelId="{75369295-B1C0-43EC-8CF2-991DE1D0AFFB}">
      <dsp:nvSpPr>
        <dsp:cNvPr id="0" name=""/>
        <dsp:cNvSpPr/>
      </dsp:nvSpPr>
      <dsp:spPr>
        <a:xfrm>
          <a:off x="2855214" y="1712214"/>
          <a:ext cx="1280160" cy="1280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Resurs: az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600" b="1" kern="1200">
              <a:latin typeface="Times New Roman" pitchFamily="18" charset="0"/>
              <a:cs typeface="Times New Roman" pitchFamily="18" charset="0"/>
            </a:rPr>
            <a:t>Gəlir: az</a:t>
          </a:r>
          <a:endParaRPr lang="en-US" sz="1600" kern="1200"/>
        </a:p>
      </dsp:txBody>
      <dsp:txXfrm>
        <a:off x="2855214" y="1712214"/>
        <a:ext cx="1280160" cy="128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AD4F-ACD9-49DB-A538-CC12F01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2016-07-13T06:44:00Z</dcterms:created>
  <dcterms:modified xsi:type="dcterms:W3CDTF">2016-07-13T07:51:00Z</dcterms:modified>
</cp:coreProperties>
</file>