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41E" w:rsidRPr="00E323C1" w:rsidRDefault="008E541E" w:rsidP="008E541E">
      <w:pPr>
        <w:jc w:val="center"/>
        <w:rPr>
          <w:rFonts w:ascii="Book Antiqua" w:hAnsi="Book Antiqua" w:cs="Times New Roman"/>
          <w:b/>
          <w:color w:val="00B0F0"/>
          <w:sz w:val="40"/>
          <w:szCs w:val="40"/>
          <w:lang w:val="az-Latn-AZ"/>
        </w:rPr>
      </w:pPr>
      <w:r w:rsidRPr="0058580F">
        <w:rPr>
          <w:rStyle w:val="notranslate"/>
          <w:rFonts w:ascii="Book Antiqua" w:eastAsia="Times New Roman" w:hAnsi="Book Antiqua" w:cs="Times New Roman"/>
          <w:b/>
          <w:bCs/>
          <w:caps/>
          <w:sz w:val="40"/>
          <w:szCs w:val="40"/>
          <w:lang w:val="az-Latn-AZ" w:eastAsia="ru-RU"/>
        </w:rPr>
        <w:t>TERMS OF REFERENCES FOR BOARD OF DIRECTORS</w:t>
      </w:r>
    </w:p>
    <w:p w:rsidR="008E541E" w:rsidRPr="0035429D" w:rsidRDefault="008E541E" w:rsidP="008E541E">
      <w:pPr>
        <w:spacing w:after="0" w:line="240" w:lineRule="auto"/>
        <w:rPr>
          <w:rFonts w:ascii="Book Antiqua" w:eastAsia="Times New Roman" w:hAnsi="Book Antiqua" w:cs="Times New Roman"/>
          <w:sz w:val="24"/>
          <w:szCs w:val="24"/>
          <w:lang w:val="en-GB" w:eastAsia="ru-RU"/>
        </w:rPr>
      </w:pPr>
      <w:r w:rsidRPr="0035429D">
        <w:rPr>
          <w:rFonts w:ascii="Book Antiqua" w:eastAsia="Times New Roman" w:hAnsi="Book Antiqua" w:cs="Times New Roman"/>
          <w:sz w:val="24"/>
          <w:szCs w:val="24"/>
          <w:lang w:eastAsia="ru-RU"/>
        </w:rPr>
        <w:t xml:space="preserve">Approved by Annual General Meeting dated </w:t>
      </w:r>
      <w:r w:rsidRPr="0035429D">
        <w:rPr>
          <w:rFonts w:ascii="Book Antiqua" w:eastAsia="Times New Roman" w:hAnsi="Book Antiqua" w:cs="Times New Roman"/>
          <w:sz w:val="24"/>
          <w:szCs w:val="24"/>
          <w:lang w:val="en-GB" w:eastAsia="ru-RU"/>
        </w:rPr>
        <w:t xml:space="preserve">dated 27 October 2014 </w:t>
      </w:r>
    </w:p>
    <w:p w:rsidR="008E541E" w:rsidRPr="0035429D" w:rsidRDefault="008E541E" w:rsidP="008E541E">
      <w:pPr>
        <w:spacing w:after="0" w:line="240" w:lineRule="auto"/>
        <w:rPr>
          <w:rFonts w:ascii="Book Antiqua" w:eastAsia="Times New Roman" w:hAnsi="Book Antiqua" w:cs="Times New Roman"/>
          <w:sz w:val="24"/>
          <w:szCs w:val="24"/>
          <w:lang w:val="en-GB" w:eastAsia="ru-RU"/>
        </w:rPr>
      </w:pPr>
      <w:r w:rsidRPr="0035429D">
        <w:rPr>
          <w:rFonts w:ascii="Book Antiqua" w:eastAsia="Times New Roman" w:hAnsi="Book Antiqua" w:cs="Times New Roman"/>
          <w:sz w:val="24"/>
          <w:szCs w:val="24"/>
          <w:lang w:eastAsia="ru-RU"/>
        </w:rPr>
        <w:t>Attachment 2 to Transparency Azerbaijan Governance Policies</w:t>
      </w:r>
      <w:r w:rsidRPr="0035429D">
        <w:rPr>
          <w:rFonts w:ascii="Book Antiqua" w:eastAsia="Times New Roman" w:hAnsi="Book Antiqua" w:cs="Times New Roman"/>
          <w:sz w:val="24"/>
          <w:szCs w:val="24"/>
          <w:lang w:val="en-GB" w:eastAsia="ru-RU"/>
        </w:rPr>
        <w:t xml:space="preserve"> </w:t>
      </w:r>
    </w:p>
    <w:p w:rsidR="008E541E" w:rsidRPr="0035429D" w:rsidRDefault="008E541E" w:rsidP="008E541E">
      <w:pPr>
        <w:spacing w:after="0" w:line="240" w:lineRule="auto"/>
        <w:rPr>
          <w:rFonts w:ascii="Book Antiqua" w:eastAsia="Times New Roman" w:hAnsi="Book Antiqua" w:cs="Times New Roman"/>
          <w:sz w:val="24"/>
          <w:szCs w:val="24"/>
          <w:lang w:val="en-GB" w:eastAsia="ru-RU"/>
        </w:rPr>
      </w:pPr>
    </w:p>
    <w:p w:rsidR="008E541E" w:rsidRPr="0058580F" w:rsidRDefault="008E541E" w:rsidP="008E541E">
      <w:pPr>
        <w:spacing w:after="0" w:line="240" w:lineRule="auto"/>
        <w:rPr>
          <w:rFonts w:ascii="Book Antiqua" w:eastAsia="Times New Roman" w:hAnsi="Book Antiqua" w:cs="Times New Roman"/>
          <w:b/>
          <w:sz w:val="24"/>
          <w:szCs w:val="24"/>
          <w:lang w:eastAsia="ru-RU"/>
        </w:rPr>
      </w:pPr>
      <w:r w:rsidRPr="0058580F">
        <w:rPr>
          <w:rFonts w:ascii="Book Antiqua" w:eastAsia="Times New Roman" w:hAnsi="Book Antiqua" w:cs="Times New Roman"/>
          <w:b/>
          <w:sz w:val="24"/>
          <w:szCs w:val="24"/>
          <w:lang w:eastAsia="ru-RU"/>
        </w:rPr>
        <w:t>Introduction</w:t>
      </w:r>
    </w:p>
    <w:p w:rsidR="008E541E" w:rsidRPr="0058580F" w:rsidRDefault="008E541E" w:rsidP="008E541E">
      <w:pPr>
        <w:spacing w:line="240" w:lineRule="auto"/>
        <w:jc w:val="both"/>
        <w:rPr>
          <w:rFonts w:ascii="Book Antiqua" w:eastAsia="Times New Roman" w:hAnsi="Book Antiqua" w:cs="Times New Roman"/>
          <w:sz w:val="24"/>
          <w:szCs w:val="24"/>
          <w:lang w:eastAsia="ru-RU"/>
        </w:rPr>
      </w:pPr>
      <w:r w:rsidRPr="0058580F">
        <w:rPr>
          <w:rFonts w:ascii="Book Antiqua" w:eastAsia="Times New Roman" w:hAnsi="Book Antiqua" w:cs="Times New Roman"/>
          <w:sz w:val="24"/>
          <w:szCs w:val="24"/>
          <w:lang w:eastAsia="ru-RU"/>
        </w:rPr>
        <w:t xml:space="preserve">The following Terms of Reference define the respective roles, responsibilities, and terms expected of the Board of Directors as per Transparency Azerbaijan (TA) Organization’s Statutes and Annual General Meetings decisions. Any amendment(s) to these Terms of Reference must be ratified by the Board and subsequently by Annual General Meeting of the TA before taking effect. These Terms of References are in full compliance with the Statutes and regulate issues not covered therein. </w:t>
      </w:r>
    </w:p>
    <w:p w:rsidR="008E541E" w:rsidRPr="0058580F" w:rsidRDefault="008E541E" w:rsidP="008E541E">
      <w:pPr>
        <w:spacing w:after="0" w:line="240" w:lineRule="auto"/>
        <w:rPr>
          <w:rFonts w:ascii="Book Antiqua" w:eastAsia="Times New Roman" w:hAnsi="Book Antiqua" w:cs="Times New Roman"/>
          <w:b/>
          <w:sz w:val="24"/>
          <w:szCs w:val="24"/>
          <w:lang w:eastAsia="ru-RU"/>
        </w:rPr>
      </w:pPr>
      <w:r w:rsidRPr="0058580F">
        <w:rPr>
          <w:rFonts w:ascii="Book Antiqua" w:eastAsia="Times New Roman" w:hAnsi="Book Antiqua" w:cs="Times New Roman"/>
          <w:b/>
          <w:sz w:val="24"/>
          <w:szCs w:val="24"/>
          <w:lang w:eastAsia="ru-RU"/>
        </w:rPr>
        <w:t>Purpose, responsibilities and authority</w:t>
      </w:r>
    </w:p>
    <w:p w:rsidR="008E541E" w:rsidRPr="0058580F" w:rsidRDefault="008E541E" w:rsidP="008E541E">
      <w:pPr>
        <w:spacing w:after="0" w:line="240" w:lineRule="auto"/>
        <w:rPr>
          <w:rFonts w:ascii="Book Antiqua" w:eastAsia="Times New Roman" w:hAnsi="Book Antiqua" w:cs="Times New Roman"/>
          <w:sz w:val="24"/>
          <w:szCs w:val="24"/>
          <w:lang w:eastAsia="ru-RU"/>
        </w:rPr>
      </w:pPr>
      <w:r w:rsidRPr="0058580F">
        <w:rPr>
          <w:rFonts w:ascii="Book Antiqua" w:eastAsia="Times New Roman" w:hAnsi="Book Antiqua" w:cs="Times New Roman"/>
          <w:sz w:val="24"/>
          <w:szCs w:val="24"/>
          <w:lang w:eastAsia="ru-RU"/>
        </w:rPr>
        <w:t>The purpose of the Board of Directors is to:</w:t>
      </w:r>
    </w:p>
    <w:p w:rsidR="008E541E" w:rsidRPr="009C19C0" w:rsidRDefault="008E541E" w:rsidP="008E541E">
      <w:pPr>
        <w:numPr>
          <w:ilvl w:val="0"/>
          <w:numId w:val="32"/>
        </w:numPr>
        <w:spacing w:line="240" w:lineRule="auto"/>
        <w:jc w:val="both"/>
        <w:rPr>
          <w:rFonts w:ascii="Book Antiqua" w:eastAsia="Times New Roman" w:hAnsi="Book Antiqua" w:cs="Times New Roman"/>
          <w:sz w:val="24"/>
          <w:szCs w:val="24"/>
          <w:lang w:eastAsia="ru-RU"/>
        </w:rPr>
      </w:pPr>
      <w:proofErr w:type="gramStart"/>
      <w:r w:rsidRPr="009C19C0">
        <w:rPr>
          <w:rFonts w:ascii="Book Antiqua" w:eastAsia="Times New Roman" w:hAnsi="Book Antiqua" w:cs="Times New Roman"/>
          <w:sz w:val="24"/>
          <w:szCs w:val="24"/>
          <w:lang w:eastAsia="ru-RU"/>
        </w:rPr>
        <w:t>provide</w:t>
      </w:r>
      <w:proofErr w:type="gramEnd"/>
      <w:r w:rsidRPr="009C19C0">
        <w:rPr>
          <w:rFonts w:ascii="Book Antiqua" w:eastAsia="Times New Roman" w:hAnsi="Book Antiqua" w:cs="Times New Roman"/>
          <w:sz w:val="24"/>
          <w:szCs w:val="24"/>
          <w:lang w:eastAsia="ru-RU"/>
        </w:rPr>
        <w:t xml:space="preserve"> the membership and management with leadership and focus consistent with the goals and objectives, statutes, other internal documents and projects of Transparency Azerbaijan.  </w:t>
      </w:r>
    </w:p>
    <w:p w:rsidR="008E541E" w:rsidRPr="0058580F" w:rsidRDefault="008E541E" w:rsidP="008E541E">
      <w:pPr>
        <w:spacing w:after="0" w:line="240" w:lineRule="auto"/>
        <w:rPr>
          <w:rFonts w:ascii="Book Antiqua" w:eastAsia="Times New Roman" w:hAnsi="Book Antiqua" w:cs="Times New Roman"/>
          <w:sz w:val="24"/>
          <w:szCs w:val="24"/>
          <w:lang w:eastAsia="ru-RU"/>
        </w:rPr>
      </w:pPr>
      <w:r w:rsidRPr="0058580F">
        <w:rPr>
          <w:rFonts w:ascii="Book Antiqua" w:eastAsia="Times New Roman" w:hAnsi="Book Antiqua" w:cs="Times New Roman"/>
          <w:sz w:val="24"/>
          <w:szCs w:val="24"/>
          <w:lang w:eastAsia="ru-RU"/>
        </w:rPr>
        <w:t>The Board of Directors is responsible for:</w:t>
      </w:r>
    </w:p>
    <w:p w:rsidR="008E541E" w:rsidRPr="0058580F" w:rsidRDefault="008E541E" w:rsidP="008E541E">
      <w:pPr>
        <w:numPr>
          <w:ilvl w:val="0"/>
          <w:numId w:val="31"/>
        </w:numPr>
        <w:autoSpaceDE w:val="0"/>
        <w:autoSpaceDN w:val="0"/>
        <w:adjustRightInd w:val="0"/>
        <w:spacing w:after="0" w:line="240" w:lineRule="auto"/>
        <w:jc w:val="both"/>
        <w:rPr>
          <w:rFonts w:ascii="Book Antiqua" w:eastAsia="Times New Roman" w:hAnsi="Book Antiqua" w:cs="Times New Roman"/>
          <w:sz w:val="24"/>
          <w:szCs w:val="24"/>
          <w:lang w:val="en-GB" w:eastAsia="ru-RU"/>
        </w:rPr>
      </w:pPr>
      <w:r w:rsidRPr="0058580F">
        <w:rPr>
          <w:rFonts w:ascii="Book Antiqua" w:eastAsia="Times New Roman" w:hAnsi="Book Antiqua" w:cs="Times New Roman"/>
          <w:sz w:val="24"/>
          <w:szCs w:val="24"/>
          <w:lang w:val="en-GB" w:eastAsia="ru-RU"/>
        </w:rPr>
        <w:t xml:space="preserve">accept members to the Organization;  </w:t>
      </w:r>
    </w:p>
    <w:p w:rsidR="008E541E" w:rsidRPr="0058580F" w:rsidRDefault="008E541E" w:rsidP="008E541E">
      <w:pPr>
        <w:numPr>
          <w:ilvl w:val="0"/>
          <w:numId w:val="31"/>
        </w:numPr>
        <w:autoSpaceDE w:val="0"/>
        <w:autoSpaceDN w:val="0"/>
        <w:adjustRightInd w:val="0"/>
        <w:spacing w:after="0" w:line="240" w:lineRule="auto"/>
        <w:jc w:val="both"/>
        <w:rPr>
          <w:rFonts w:ascii="Book Antiqua" w:eastAsia="Times New Roman" w:hAnsi="Book Antiqua" w:cs="Times New Roman"/>
          <w:sz w:val="24"/>
          <w:szCs w:val="24"/>
          <w:lang w:val="en-GB" w:eastAsia="ru-RU"/>
        </w:rPr>
      </w:pPr>
      <w:r w:rsidRPr="0058580F">
        <w:rPr>
          <w:rFonts w:ascii="Book Antiqua" w:eastAsia="Times New Roman" w:hAnsi="Book Antiqua" w:cs="Times New Roman"/>
          <w:sz w:val="24"/>
          <w:szCs w:val="24"/>
          <w:lang w:val="en-GB" w:eastAsia="ru-RU"/>
        </w:rPr>
        <w:t xml:space="preserve">expel from the membership of the Organization;  </w:t>
      </w:r>
    </w:p>
    <w:p w:rsidR="008E541E" w:rsidRPr="0058580F" w:rsidRDefault="008E541E" w:rsidP="008E541E">
      <w:pPr>
        <w:numPr>
          <w:ilvl w:val="0"/>
          <w:numId w:val="31"/>
        </w:numPr>
        <w:autoSpaceDE w:val="0"/>
        <w:autoSpaceDN w:val="0"/>
        <w:adjustRightInd w:val="0"/>
        <w:spacing w:after="0" w:line="240" w:lineRule="auto"/>
        <w:jc w:val="both"/>
        <w:rPr>
          <w:rFonts w:ascii="Book Antiqua" w:eastAsia="Times New Roman" w:hAnsi="Book Antiqua" w:cs="Times New Roman"/>
          <w:sz w:val="24"/>
          <w:szCs w:val="24"/>
          <w:lang w:val="en-GB" w:eastAsia="ru-RU"/>
        </w:rPr>
      </w:pPr>
      <w:r w:rsidRPr="0058580F">
        <w:rPr>
          <w:rFonts w:ascii="Book Antiqua" w:eastAsia="Times New Roman" w:hAnsi="Book Antiqua" w:cs="Times New Roman"/>
          <w:sz w:val="24"/>
          <w:szCs w:val="24"/>
          <w:lang w:val="en-GB" w:eastAsia="ru-RU"/>
        </w:rPr>
        <w:t xml:space="preserve">leading the activity of the Organization during the time between the Annual General meetings;  </w:t>
      </w:r>
    </w:p>
    <w:p w:rsidR="008E541E" w:rsidRPr="00CF7464" w:rsidRDefault="008E541E" w:rsidP="008E541E">
      <w:pPr>
        <w:numPr>
          <w:ilvl w:val="0"/>
          <w:numId w:val="31"/>
        </w:numPr>
        <w:autoSpaceDE w:val="0"/>
        <w:autoSpaceDN w:val="0"/>
        <w:adjustRightInd w:val="0"/>
        <w:spacing w:line="240" w:lineRule="auto"/>
        <w:jc w:val="both"/>
        <w:rPr>
          <w:rFonts w:ascii="Book Antiqua" w:eastAsia="Times New Roman" w:hAnsi="Book Antiqua" w:cs="Times New Roman"/>
          <w:sz w:val="24"/>
          <w:szCs w:val="24"/>
          <w:lang w:val="en-GB" w:eastAsia="ru-RU"/>
        </w:rPr>
      </w:pPr>
      <w:proofErr w:type="gramStart"/>
      <w:r w:rsidRPr="0058580F">
        <w:rPr>
          <w:rFonts w:ascii="Book Antiqua" w:eastAsia="Times New Roman" w:hAnsi="Book Antiqua" w:cs="Times New Roman"/>
          <w:sz w:val="24"/>
          <w:szCs w:val="24"/>
          <w:lang w:val="en-GB" w:eastAsia="ru-RU"/>
        </w:rPr>
        <w:t>ensure</w:t>
      </w:r>
      <w:proofErr w:type="gramEnd"/>
      <w:r w:rsidRPr="0058580F">
        <w:rPr>
          <w:rFonts w:ascii="Book Antiqua" w:eastAsia="Times New Roman" w:hAnsi="Book Antiqua" w:cs="Times New Roman"/>
          <w:sz w:val="24"/>
          <w:szCs w:val="24"/>
          <w:lang w:val="en-GB" w:eastAsia="ru-RU"/>
        </w:rPr>
        <w:t xml:space="preserve"> that TA independence and reputation are not jeopardized.</w:t>
      </w:r>
    </w:p>
    <w:p w:rsidR="008E541E" w:rsidRPr="0058580F" w:rsidRDefault="008E541E" w:rsidP="008E541E">
      <w:pPr>
        <w:spacing w:after="0" w:line="240" w:lineRule="auto"/>
        <w:rPr>
          <w:rFonts w:ascii="Book Antiqua" w:eastAsia="Times New Roman" w:hAnsi="Book Antiqua" w:cs="Times New Roman"/>
          <w:sz w:val="24"/>
          <w:szCs w:val="24"/>
          <w:lang w:val="en-GB" w:eastAsia="ru-RU"/>
        </w:rPr>
      </w:pPr>
      <w:r w:rsidRPr="0058580F">
        <w:rPr>
          <w:rFonts w:ascii="Book Antiqua" w:eastAsia="Times New Roman" w:hAnsi="Book Antiqua" w:cs="Times New Roman"/>
          <w:sz w:val="24"/>
          <w:szCs w:val="24"/>
          <w:lang w:val="en-GB" w:eastAsia="ru-RU"/>
        </w:rPr>
        <w:t xml:space="preserve">In case the organization decides to open membership to types of members other than founders, board members:  </w:t>
      </w:r>
    </w:p>
    <w:p w:rsidR="008E541E" w:rsidRPr="007C058B" w:rsidRDefault="008E541E" w:rsidP="008E541E">
      <w:pPr>
        <w:numPr>
          <w:ilvl w:val="0"/>
          <w:numId w:val="31"/>
        </w:numPr>
        <w:autoSpaceDE w:val="0"/>
        <w:autoSpaceDN w:val="0"/>
        <w:adjustRightInd w:val="0"/>
        <w:spacing w:after="0" w:line="240" w:lineRule="auto"/>
        <w:jc w:val="both"/>
        <w:rPr>
          <w:rFonts w:ascii="Book Antiqua" w:eastAsia="Times New Roman" w:hAnsi="Book Antiqua" w:cs="Times New Roman"/>
          <w:sz w:val="24"/>
          <w:szCs w:val="24"/>
          <w:lang w:val="en-GB" w:eastAsia="ru-RU"/>
        </w:rPr>
      </w:pPr>
      <w:r w:rsidRPr="0058580F">
        <w:rPr>
          <w:rFonts w:ascii="Book Antiqua" w:eastAsia="Times New Roman" w:hAnsi="Book Antiqua" w:cs="Times New Roman"/>
          <w:sz w:val="24"/>
          <w:szCs w:val="24"/>
          <w:lang w:val="en-GB" w:eastAsia="ru-RU"/>
        </w:rPr>
        <w:t xml:space="preserve">check </w:t>
      </w:r>
      <w:r w:rsidRPr="007C058B">
        <w:rPr>
          <w:rFonts w:ascii="Book Antiqua" w:eastAsia="Times New Roman" w:hAnsi="Book Antiqua" w:cs="Times New Roman"/>
          <w:sz w:val="24"/>
          <w:szCs w:val="24"/>
          <w:lang w:val="en-GB" w:eastAsia="ru-RU"/>
        </w:rPr>
        <w:t xml:space="preserve">applications of persons who want to join the Organization’ </w:t>
      </w:r>
    </w:p>
    <w:p w:rsidR="008E541E" w:rsidRPr="007C058B" w:rsidRDefault="008E541E" w:rsidP="008E541E">
      <w:pPr>
        <w:numPr>
          <w:ilvl w:val="0"/>
          <w:numId w:val="31"/>
        </w:numPr>
        <w:autoSpaceDE w:val="0"/>
        <w:autoSpaceDN w:val="0"/>
        <w:adjustRightInd w:val="0"/>
        <w:spacing w:after="0" w:line="240" w:lineRule="auto"/>
        <w:jc w:val="both"/>
        <w:rPr>
          <w:rFonts w:ascii="Book Antiqua" w:eastAsia="Times New Roman" w:hAnsi="Book Antiqua" w:cs="Times New Roman"/>
          <w:sz w:val="24"/>
          <w:szCs w:val="24"/>
          <w:lang w:val="en-GB" w:eastAsia="ru-RU"/>
        </w:rPr>
      </w:pPr>
      <w:r w:rsidRPr="007C058B">
        <w:rPr>
          <w:rFonts w:ascii="Book Antiqua" w:eastAsia="Times New Roman" w:hAnsi="Book Antiqua" w:cs="Times New Roman"/>
          <w:sz w:val="24"/>
          <w:szCs w:val="24"/>
          <w:lang w:val="en-GB" w:eastAsia="ru-RU"/>
        </w:rPr>
        <w:t xml:space="preserve">give  the membership certificates to the members of the Organization, unless they are board members or  founders; </w:t>
      </w:r>
    </w:p>
    <w:p w:rsidR="008E541E" w:rsidRPr="007C058B" w:rsidRDefault="008E541E" w:rsidP="008E541E">
      <w:pPr>
        <w:numPr>
          <w:ilvl w:val="0"/>
          <w:numId w:val="31"/>
        </w:numPr>
        <w:autoSpaceDE w:val="0"/>
        <w:autoSpaceDN w:val="0"/>
        <w:adjustRightInd w:val="0"/>
        <w:spacing w:line="240" w:lineRule="auto"/>
        <w:jc w:val="both"/>
        <w:rPr>
          <w:rFonts w:ascii="Book Antiqua" w:eastAsia="Times New Roman" w:hAnsi="Book Antiqua" w:cs="Times New Roman"/>
          <w:sz w:val="24"/>
          <w:szCs w:val="24"/>
          <w:lang w:val="en-GB" w:eastAsia="ru-RU"/>
        </w:rPr>
      </w:pPr>
      <w:r w:rsidRPr="007C058B">
        <w:rPr>
          <w:rFonts w:ascii="Book Antiqua" w:eastAsia="Times New Roman" w:hAnsi="Book Antiqua" w:cs="Times New Roman"/>
          <w:sz w:val="24"/>
          <w:szCs w:val="24"/>
          <w:lang w:val="en-GB" w:eastAsia="ru-RU"/>
        </w:rPr>
        <w:t xml:space="preserve">determine  the quantity of the membership dues </w:t>
      </w:r>
      <w:r w:rsidRPr="007C058B">
        <w:rPr>
          <w:rFonts w:ascii="Book Antiqua" w:eastAsia="Times New Roman" w:hAnsi="Book Antiqua" w:cs="Times New Roman"/>
          <w:sz w:val="24"/>
          <w:szCs w:val="24"/>
          <w:lang w:val="en-GB"/>
        </w:rPr>
        <w:t>(regular or one-time),</w:t>
      </w:r>
      <w:r w:rsidRPr="007C058B">
        <w:rPr>
          <w:rFonts w:ascii="Book Antiqua" w:eastAsia="Times New Roman" w:hAnsi="Book Antiqua" w:cs="Times New Roman"/>
          <w:sz w:val="24"/>
          <w:szCs w:val="24"/>
          <w:lang w:val="en-GB" w:eastAsia="ru-RU"/>
        </w:rPr>
        <w:t xml:space="preserve"> if any;  </w:t>
      </w:r>
    </w:p>
    <w:p w:rsidR="008E541E" w:rsidRPr="007C058B" w:rsidRDefault="008E541E" w:rsidP="008E541E">
      <w:pPr>
        <w:tabs>
          <w:tab w:val="center" w:pos="567"/>
        </w:tabs>
        <w:autoSpaceDE w:val="0"/>
        <w:autoSpaceDN w:val="0"/>
        <w:adjustRightInd w:val="0"/>
        <w:spacing w:after="0" w:line="240" w:lineRule="auto"/>
        <w:jc w:val="both"/>
        <w:rPr>
          <w:rFonts w:ascii="Book Antiqua" w:eastAsia="Times New Roman" w:hAnsi="Book Antiqua" w:cs="Times New Roman"/>
          <w:sz w:val="24"/>
          <w:szCs w:val="24"/>
          <w:lang w:val="en-GB" w:eastAsia="ru-RU"/>
        </w:rPr>
      </w:pPr>
      <w:r w:rsidRPr="007C058B">
        <w:rPr>
          <w:rFonts w:ascii="Book Antiqua" w:eastAsia="Times New Roman" w:hAnsi="Book Antiqua" w:cs="Times New Roman"/>
          <w:sz w:val="24"/>
          <w:szCs w:val="24"/>
          <w:lang w:eastAsia="ru-RU"/>
        </w:rPr>
        <w:t>The Board of Directors has the</w:t>
      </w:r>
      <w:r w:rsidRPr="007C058B">
        <w:rPr>
          <w:rFonts w:ascii="Book Antiqua" w:eastAsia="Times New Roman" w:hAnsi="Book Antiqua" w:cs="Times New Roman"/>
          <w:sz w:val="24"/>
          <w:szCs w:val="24"/>
          <w:lang w:val="en-GB" w:eastAsia="ru-RU"/>
        </w:rPr>
        <w:t xml:space="preserve"> following authorities:</w:t>
      </w:r>
    </w:p>
    <w:p w:rsidR="008E541E" w:rsidRPr="007C058B" w:rsidRDefault="008E541E" w:rsidP="008E541E">
      <w:pPr>
        <w:numPr>
          <w:ilvl w:val="0"/>
          <w:numId w:val="30"/>
        </w:numPr>
        <w:tabs>
          <w:tab w:val="center" w:pos="567"/>
        </w:tabs>
        <w:autoSpaceDE w:val="0"/>
        <w:autoSpaceDN w:val="0"/>
        <w:adjustRightInd w:val="0"/>
        <w:spacing w:after="0" w:line="240" w:lineRule="auto"/>
        <w:jc w:val="both"/>
        <w:rPr>
          <w:rFonts w:ascii="Book Antiqua" w:eastAsia="Times New Roman" w:hAnsi="Book Antiqua" w:cs="Times New Roman"/>
          <w:sz w:val="24"/>
          <w:szCs w:val="24"/>
          <w:lang w:val="en-GB" w:eastAsia="ru-RU"/>
        </w:rPr>
      </w:pPr>
      <w:r w:rsidRPr="007C058B">
        <w:rPr>
          <w:rFonts w:ascii="Book Antiqua" w:eastAsia="Times New Roman" w:hAnsi="Book Antiqua" w:cs="Times New Roman"/>
          <w:sz w:val="24"/>
          <w:szCs w:val="24"/>
          <w:lang w:val="en-GB" w:eastAsia="ru-RU"/>
        </w:rPr>
        <w:t>grant membership and terminates membership in the Organization;</w:t>
      </w:r>
    </w:p>
    <w:p w:rsidR="008E541E" w:rsidRPr="007C058B" w:rsidRDefault="008E541E" w:rsidP="008E541E">
      <w:pPr>
        <w:numPr>
          <w:ilvl w:val="0"/>
          <w:numId w:val="30"/>
        </w:numPr>
        <w:tabs>
          <w:tab w:val="center" w:pos="567"/>
        </w:tabs>
        <w:autoSpaceDE w:val="0"/>
        <w:autoSpaceDN w:val="0"/>
        <w:adjustRightInd w:val="0"/>
        <w:spacing w:after="0" w:line="240" w:lineRule="auto"/>
        <w:jc w:val="both"/>
        <w:rPr>
          <w:rFonts w:ascii="Book Antiqua" w:eastAsia="Times New Roman" w:hAnsi="Book Antiqua" w:cs="Times New Roman"/>
          <w:sz w:val="24"/>
          <w:szCs w:val="24"/>
          <w:lang w:val="en-GB" w:eastAsia="ru-RU"/>
        </w:rPr>
      </w:pPr>
      <w:r w:rsidRPr="007C058B">
        <w:rPr>
          <w:rFonts w:ascii="Book Antiqua" w:eastAsia="Times New Roman" w:hAnsi="Book Antiqua" w:cs="Times New Roman"/>
          <w:sz w:val="24"/>
          <w:szCs w:val="24"/>
          <w:lang w:val="en-GB" w:eastAsia="ru-RU"/>
        </w:rPr>
        <w:t>approve of grant proposals and projects;</w:t>
      </w:r>
    </w:p>
    <w:p w:rsidR="008E541E" w:rsidRPr="007C058B" w:rsidRDefault="008E541E" w:rsidP="008E541E">
      <w:pPr>
        <w:numPr>
          <w:ilvl w:val="0"/>
          <w:numId w:val="30"/>
        </w:numPr>
        <w:tabs>
          <w:tab w:val="center" w:pos="567"/>
        </w:tabs>
        <w:autoSpaceDE w:val="0"/>
        <w:autoSpaceDN w:val="0"/>
        <w:adjustRightInd w:val="0"/>
        <w:spacing w:after="0" w:line="240" w:lineRule="auto"/>
        <w:jc w:val="both"/>
        <w:rPr>
          <w:rFonts w:ascii="Book Antiqua" w:eastAsia="Times New Roman" w:hAnsi="Book Antiqua" w:cs="Times New Roman"/>
          <w:sz w:val="24"/>
          <w:szCs w:val="24"/>
          <w:lang w:val="en-GB" w:eastAsia="ru-RU"/>
        </w:rPr>
      </w:pPr>
      <w:r w:rsidRPr="007C058B">
        <w:rPr>
          <w:rFonts w:ascii="Book Antiqua" w:eastAsia="Times New Roman" w:hAnsi="Book Antiqua" w:cs="Times New Roman"/>
          <w:sz w:val="24"/>
          <w:szCs w:val="24"/>
          <w:lang w:val="en-GB" w:eastAsia="ru-RU"/>
        </w:rPr>
        <w:t xml:space="preserve">creates departments of the Organization; </w:t>
      </w:r>
    </w:p>
    <w:p w:rsidR="008E541E" w:rsidRPr="007C058B" w:rsidRDefault="008E541E" w:rsidP="008E541E">
      <w:pPr>
        <w:numPr>
          <w:ilvl w:val="0"/>
          <w:numId w:val="30"/>
        </w:numPr>
        <w:tabs>
          <w:tab w:val="center" w:pos="567"/>
        </w:tabs>
        <w:autoSpaceDE w:val="0"/>
        <w:autoSpaceDN w:val="0"/>
        <w:adjustRightInd w:val="0"/>
        <w:spacing w:after="0" w:line="240" w:lineRule="auto"/>
        <w:jc w:val="both"/>
        <w:rPr>
          <w:rFonts w:ascii="Book Antiqua" w:eastAsia="Times New Roman" w:hAnsi="Book Antiqua" w:cs="Times New Roman"/>
          <w:sz w:val="24"/>
          <w:szCs w:val="24"/>
          <w:lang w:val="en-GB" w:eastAsia="ru-RU"/>
        </w:rPr>
      </w:pPr>
      <w:r w:rsidRPr="007C058B">
        <w:rPr>
          <w:rFonts w:ascii="Book Antiqua" w:eastAsia="Times New Roman" w:hAnsi="Book Antiqua" w:cs="Times New Roman"/>
          <w:sz w:val="24"/>
          <w:szCs w:val="24"/>
          <w:lang w:val="en-GB" w:eastAsia="ru-RU"/>
        </w:rPr>
        <w:t xml:space="preserve">affirms the budget, including pay schedules and salaries of the officials of the organization; </w:t>
      </w:r>
    </w:p>
    <w:p w:rsidR="008E541E" w:rsidRPr="007C058B" w:rsidRDefault="008E541E" w:rsidP="008E541E">
      <w:pPr>
        <w:numPr>
          <w:ilvl w:val="0"/>
          <w:numId w:val="30"/>
        </w:numPr>
        <w:tabs>
          <w:tab w:val="center" w:pos="567"/>
        </w:tabs>
        <w:autoSpaceDE w:val="0"/>
        <w:autoSpaceDN w:val="0"/>
        <w:adjustRightInd w:val="0"/>
        <w:spacing w:line="240" w:lineRule="auto"/>
        <w:jc w:val="both"/>
        <w:rPr>
          <w:rFonts w:ascii="Book Antiqua" w:eastAsia="Times New Roman" w:hAnsi="Book Antiqua" w:cs="Times New Roman"/>
          <w:sz w:val="24"/>
          <w:szCs w:val="24"/>
          <w:lang w:val="en-GB" w:eastAsia="ru-RU"/>
        </w:rPr>
      </w:pPr>
      <w:proofErr w:type="gramStart"/>
      <w:r w:rsidRPr="007C058B">
        <w:rPr>
          <w:rFonts w:ascii="Book Antiqua" w:eastAsia="Times New Roman" w:hAnsi="Book Antiqua" w:cs="Times New Roman"/>
          <w:sz w:val="24"/>
          <w:szCs w:val="24"/>
          <w:lang w:val="en-GB"/>
        </w:rPr>
        <w:t>solve</w:t>
      </w:r>
      <w:proofErr w:type="gramEnd"/>
      <w:r w:rsidRPr="007C058B">
        <w:rPr>
          <w:rFonts w:ascii="Book Antiqua" w:eastAsia="Times New Roman" w:hAnsi="Book Antiqua" w:cs="Times New Roman"/>
          <w:sz w:val="24"/>
          <w:szCs w:val="24"/>
          <w:lang w:val="en-GB"/>
        </w:rPr>
        <w:t xml:space="preserve"> all issues which are beyond authority of the other management organs of the Organization.</w:t>
      </w:r>
    </w:p>
    <w:p w:rsidR="008E541E" w:rsidRPr="007C058B" w:rsidRDefault="008E541E" w:rsidP="008E541E">
      <w:pPr>
        <w:tabs>
          <w:tab w:val="center" w:pos="567"/>
        </w:tabs>
        <w:autoSpaceDE w:val="0"/>
        <w:autoSpaceDN w:val="0"/>
        <w:adjustRightInd w:val="0"/>
        <w:spacing w:line="240" w:lineRule="auto"/>
        <w:jc w:val="both"/>
        <w:rPr>
          <w:rFonts w:ascii="Book Antiqua" w:eastAsia="Times New Roman" w:hAnsi="Book Antiqua" w:cs="Times New Roman"/>
          <w:b/>
          <w:sz w:val="24"/>
          <w:szCs w:val="24"/>
          <w:lang w:val="en-GB" w:eastAsia="ru-RU"/>
        </w:rPr>
      </w:pPr>
      <w:r w:rsidRPr="007C058B">
        <w:rPr>
          <w:rFonts w:ascii="Book Antiqua" w:eastAsia="Times New Roman" w:hAnsi="Book Antiqua" w:cs="Times New Roman"/>
          <w:b/>
          <w:sz w:val="24"/>
          <w:szCs w:val="24"/>
          <w:lang w:val="en-GB" w:eastAsia="ru-RU"/>
        </w:rPr>
        <w:t xml:space="preserve">Election of Board of Directors </w:t>
      </w:r>
    </w:p>
    <w:p w:rsidR="008E541E" w:rsidRPr="008710DF" w:rsidRDefault="008E541E" w:rsidP="008E541E">
      <w:pPr>
        <w:spacing w:line="240" w:lineRule="auto"/>
        <w:jc w:val="both"/>
        <w:rPr>
          <w:rFonts w:ascii="Book Antiqua" w:eastAsia="Times New Roman" w:hAnsi="Book Antiqua" w:cs="Times New Roman"/>
          <w:sz w:val="24"/>
          <w:szCs w:val="24"/>
          <w:lang w:val="en-GB" w:eastAsia="ru-RU"/>
        </w:rPr>
      </w:pPr>
      <w:r w:rsidRPr="007C058B">
        <w:rPr>
          <w:rFonts w:ascii="Book Antiqua" w:eastAsia="Times New Roman" w:hAnsi="Book Antiqua" w:cs="Times New Roman"/>
          <w:sz w:val="24"/>
          <w:szCs w:val="24"/>
          <w:lang w:val="en-GB" w:eastAsia="ru-RU"/>
        </w:rPr>
        <w:lastRenderedPageBreak/>
        <w:t>Board members are elected at the Annual</w:t>
      </w:r>
      <w:r w:rsidRPr="0058580F">
        <w:rPr>
          <w:rFonts w:ascii="Book Antiqua" w:eastAsia="Times New Roman" w:hAnsi="Book Antiqua" w:cs="Times New Roman"/>
          <w:sz w:val="24"/>
          <w:szCs w:val="24"/>
          <w:lang w:val="en-GB" w:eastAsia="ru-RU"/>
        </w:rPr>
        <w:t xml:space="preserve"> General Meeting by a secret vote by a simple majority of voices for the term of five year for maximum two terms.</w:t>
      </w:r>
      <w:r w:rsidRPr="0058580F">
        <w:rPr>
          <w:rFonts w:ascii="Book Antiqua" w:eastAsia="Times New Roman" w:hAnsi="Book Antiqua" w:cs="Times New Roman"/>
          <w:sz w:val="24"/>
          <w:szCs w:val="24"/>
          <w:vertAlign w:val="superscript"/>
          <w:lang w:val="en-GB" w:eastAsia="ru-RU"/>
        </w:rPr>
        <w:footnoteReference w:id="2"/>
      </w:r>
      <w:r>
        <w:rPr>
          <w:rFonts w:ascii="Book Antiqua" w:eastAsia="Times New Roman" w:hAnsi="Book Antiqua" w:cs="Times New Roman"/>
          <w:sz w:val="24"/>
          <w:szCs w:val="24"/>
          <w:lang w:val="en-GB" w:eastAsia="ru-RU"/>
        </w:rPr>
        <w:t xml:space="preserve"> </w:t>
      </w:r>
      <w:r w:rsidRPr="0058580F">
        <w:rPr>
          <w:rFonts w:ascii="Book Antiqua" w:eastAsia="Times New Roman" w:hAnsi="Book Antiqua" w:cs="Times New Roman"/>
          <w:sz w:val="24"/>
          <w:szCs w:val="24"/>
          <w:lang w:val="en-GB" w:eastAsia="ru-RU"/>
        </w:rPr>
        <w:t xml:space="preserve">Candidates for the </w:t>
      </w:r>
      <w:r w:rsidRPr="008710DF">
        <w:rPr>
          <w:rFonts w:ascii="Book Antiqua" w:eastAsia="Times New Roman" w:hAnsi="Book Antiqua" w:cs="Times New Roman"/>
          <w:sz w:val="24"/>
          <w:szCs w:val="24"/>
          <w:lang w:val="en-GB" w:eastAsia="ru-RU"/>
        </w:rPr>
        <w:t xml:space="preserve">board shall be either recommended by one of acting board     members or any other member of the organization or be self-recommended. </w:t>
      </w:r>
    </w:p>
    <w:p w:rsidR="008E541E" w:rsidRPr="008710DF" w:rsidRDefault="008E541E" w:rsidP="008E541E">
      <w:pPr>
        <w:tabs>
          <w:tab w:val="center" w:pos="567"/>
        </w:tabs>
        <w:autoSpaceDE w:val="0"/>
        <w:autoSpaceDN w:val="0"/>
        <w:adjustRightInd w:val="0"/>
        <w:spacing w:line="240" w:lineRule="auto"/>
        <w:jc w:val="both"/>
        <w:rPr>
          <w:rFonts w:ascii="Book Antiqua" w:eastAsia="Times New Roman" w:hAnsi="Book Antiqua" w:cs="Times New Roman"/>
          <w:strike/>
          <w:sz w:val="24"/>
          <w:szCs w:val="24"/>
          <w:lang w:val="en-GB" w:eastAsia="ru-RU"/>
        </w:rPr>
      </w:pPr>
      <w:r w:rsidRPr="008710DF">
        <w:rPr>
          <w:rFonts w:ascii="Book Antiqua" w:eastAsia="Times New Roman" w:hAnsi="Book Antiqua" w:cs="Times New Roman"/>
          <w:sz w:val="24"/>
          <w:szCs w:val="24"/>
          <w:lang w:val="en-GB" w:eastAsia="ru-RU"/>
        </w:rPr>
        <w:t xml:space="preserve">The Board consists of board members. </w:t>
      </w:r>
    </w:p>
    <w:p w:rsidR="008E541E" w:rsidRPr="008710DF" w:rsidRDefault="008E541E" w:rsidP="008E541E">
      <w:pPr>
        <w:tabs>
          <w:tab w:val="center" w:pos="567"/>
        </w:tabs>
        <w:autoSpaceDE w:val="0"/>
        <w:autoSpaceDN w:val="0"/>
        <w:adjustRightInd w:val="0"/>
        <w:spacing w:after="0" w:line="240" w:lineRule="auto"/>
        <w:jc w:val="both"/>
        <w:rPr>
          <w:rFonts w:ascii="Book Antiqua" w:eastAsia="Times New Roman" w:hAnsi="Book Antiqua" w:cs="Times New Roman"/>
          <w:sz w:val="24"/>
          <w:szCs w:val="24"/>
          <w:lang w:val="en-GB" w:eastAsia="ru-RU"/>
        </w:rPr>
      </w:pPr>
      <w:r w:rsidRPr="008710DF">
        <w:rPr>
          <w:rFonts w:ascii="Book Antiqua" w:eastAsia="Times New Roman" w:hAnsi="Book Antiqua" w:cs="Times New Roman"/>
          <w:sz w:val="24"/>
          <w:szCs w:val="24"/>
          <w:lang w:val="en-GB" w:eastAsia="ru-RU"/>
        </w:rPr>
        <w:t xml:space="preserve">Board members have the right to resign by submitting a written request to the board to be further approved by the Annual General Meeting.  </w:t>
      </w:r>
    </w:p>
    <w:p w:rsidR="008E541E" w:rsidRPr="008710DF" w:rsidRDefault="008E541E" w:rsidP="008E541E">
      <w:pPr>
        <w:tabs>
          <w:tab w:val="center" w:pos="567"/>
        </w:tabs>
        <w:autoSpaceDE w:val="0"/>
        <w:autoSpaceDN w:val="0"/>
        <w:adjustRightInd w:val="0"/>
        <w:spacing w:after="0" w:line="240" w:lineRule="auto"/>
        <w:jc w:val="both"/>
        <w:rPr>
          <w:rFonts w:ascii="Book Antiqua" w:eastAsia="Times New Roman" w:hAnsi="Book Antiqua" w:cs="Times New Roman"/>
          <w:sz w:val="24"/>
          <w:szCs w:val="24"/>
          <w:lang w:val="en-GB" w:eastAsia="ru-RU"/>
        </w:rPr>
      </w:pPr>
    </w:p>
    <w:p w:rsidR="008E541E" w:rsidRPr="008710DF" w:rsidRDefault="008E541E" w:rsidP="008E541E">
      <w:pPr>
        <w:tabs>
          <w:tab w:val="center" w:pos="567"/>
        </w:tabs>
        <w:autoSpaceDE w:val="0"/>
        <w:autoSpaceDN w:val="0"/>
        <w:adjustRightInd w:val="0"/>
        <w:spacing w:line="240" w:lineRule="auto"/>
        <w:jc w:val="both"/>
        <w:rPr>
          <w:rFonts w:ascii="Book Antiqua" w:eastAsia="Times New Roman" w:hAnsi="Book Antiqua" w:cs="Times New Roman"/>
          <w:b/>
          <w:sz w:val="24"/>
          <w:szCs w:val="24"/>
          <w:lang w:val="en-GB" w:eastAsia="ru-RU"/>
        </w:rPr>
      </w:pPr>
      <w:r w:rsidRPr="008710DF">
        <w:rPr>
          <w:rFonts w:ascii="Book Antiqua" w:eastAsia="Times New Roman" w:hAnsi="Book Antiqua" w:cs="Times New Roman"/>
          <w:b/>
          <w:sz w:val="24"/>
          <w:szCs w:val="24"/>
          <w:lang w:val="en-GB" w:eastAsia="ru-RU"/>
        </w:rPr>
        <w:t xml:space="preserve">The chairman of the board </w:t>
      </w:r>
    </w:p>
    <w:p w:rsidR="008E541E" w:rsidRPr="008710DF" w:rsidRDefault="008E541E" w:rsidP="008E541E">
      <w:pPr>
        <w:tabs>
          <w:tab w:val="center" w:pos="567"/>
        </w:tabs>
        <w:autoSpaceDE w:val="0"/>
        <w:autoSpaceDN w:val="0"/>
        <w:adjustRightInd w:val="0"/>
        <w:spacing w:after="0" w:line="240" w:lineRule="auto"/>
        <w:jc w:val="both"/>
        <w:rPr>
          <w:rFonts w:ascii="Book Antiqua" w:eastAsia="Times New Roman" w:hAnsi="Book Antiqua" w:cs="Times New Roman"/>
          <w:sz w:val="24"/>
          <w:szCs w:val="24"/>
          <w:lang w:val="en-GB" w:eastAsia="ru-RU"/>
        </w:rPr>
      </w:pPr>
      <w:r w:rsidRPr="008710DF">
        <w:rPr>
          <w:rFonts w:ascii="Book Antiqua" w:eastAsia="Times New Roman" w:hAnsi="Book Antiqua" w:cs="Times New Roman"/>
          <w:sz w:val="24"/>
          <w:szCs w:val="24"/>
          <w:lang w:val="en-GB" w:eastAsia="ru-RU"/>
        </w:rPr>
        <w:t xml:space="preserve">Though the statutes do not require for the board to be chaired by a chairman this is a mandatory requirement of the Tİ-S. Therefore, Tİ </w:t>
      </w:r>
      <w:proofErr w:type="spellStart"/>
      <w:proofErr w:type="gramStart"/>
      <w:r w:rsidRPr="008710DF">
        <w:rPr>
          <w:rFonts w:ascii="Book Antiqua" w:eastAsia="Times New Roman" w:hAnsi="Book Antiqua" w:cs="Times New Roman"/>
          <w:sz w:val="24"/>
          <w:szCs w:val="24"/>
          <w:lang w:val="en-GB" w:eastAsia="ru-RU"/>
        </w:rPr>
        <w:t>Az</w:t>
      </w:r>
      <w:proofErr w:type="spellEnd"/>
      <w:proofErr w:type="gramEnd"/>
      <w:r w:rsidRPr="008710DF">
        <w:rPr>
          <w:rFonts w:ascii="Book Antiqua" w:eastAsia="Times New Roman" w:hAnsi="Book Antiqua" w:cs="Times New Roman"/>
          <w:sz w:val="24"/>
          <w:szCs w:val="24"/>
          <w:lang w:val="en-GB" w:eastAsia="ru-RU"/>
        </w:rPr>
        <w:t xml:space="preserve"> will have a position of the chairman of board set forth by this document and Terms of Reference for the Annual General Meeting.</w:t>
      </w:r>
    </w:p>
    <w:p w:rsidR="008E541E" w:rsidRPr="0058580F" w:rsidRDefault="008E541E" w:rsidP="008E541E">
      <w:pPr>
        <w:tabs>
          <w:tab w:val="center" w:pos="567"/>
        </w:tabs>
        <w:autoSpaceDE w:val="0"/>
        <w:autoSpaceDN w:val="0"/>
        <w:adjustRightInd w:val="0"/>
        <w:spacing w:after="0" w:line="240" w:lineRule="auto"/>
        <w:jc w:val="both"/>
        <w:rPr>
          <w:rFonts w:ascii="Book Antiqua" w:eastAsia="Times New Roman" w:hAnsi="Book Antiqua" w:cs="Times New Roman"/>
          <w:sz w:val="24"/>
          <w:szCs w:val="24"/>
          <w:lang w:val="en-GB" w:eastAsia="ru-RU"/>
        </w:rPr>
      </w:pPr>
      <w:r w:rsidRPr="008710DF">
        <w:rPr>
          <w:rFonts w:ascii="Book Antiqua" w:eastAsia="Times New Roman" w:hAnsi="Book Antiqua" w:cs="Times New Roman"/>
          <w:sz w:val="24"/>
          <w:szCs w:val="24"/>
          <w:lang w:val="en-GB" w:eastAsia="ru-RU"/>
        </w:rPr>
        <w:t>The Chairman of the Board is elected by the Annual General Meeting by the way of secret voting to the period of five years</w:t>
      </w:r>
      <w:r w:rsidRPr="0058580F">
        <w:rPr>
          <w:rFonts w:ascii="Book Antiqua" w:eastAsia="Times New Roman" w:hAnsi="Book Antiqua" w:cs="Times New Roman"/>
          <w:sz w:val="24"/>
          <w:szCs w:val="24"/>
          <w:lang w:val="en-GB" w:eastAsia="ru-RU"/>
        </w:rPr>
        <w:t>, for maximum two terms. The Chairman represents the Organization, leads the activity of the Management Organ, and implements other functions delegated to him/her given by General Meeting and Law.</w:t>
      </w:r>
    </w:p>
    <w:p w:rsidR="008E541E" w:rsidRPr="0058580F" w:rsidRDefault="008E541E" w:rsidP="008E541E">
      <w:pPr>
        <w:tabs>
          <w:tab w:val="center" w:pos="567"/>
        </w:tabs>
        <w:autoSpaceDE w:val="0"/>
        <w:autoSpaceDN w:val="0"/>
        <w:adjustRightInd w:val="0"/>
        <w:spacing w:after="0" w:line="240" w:lineRule="auto"/>
        <w:jc w:val="both"/>
        <w:rPr>
          <w:rFonts w:ascii="Book Antiqua" w:eastAsia="Times New Roman" w:hAnsi="Book Antiqua" w:cs="Times New Roman"/>
          <w:sz w:val="24"/>
          <w:szCs w:val="24"/>
          <w:lang w:val="en-GB" w:eastAsia="ru-RU"/>
        </w:rPr>
      </w:pPr>
    </w:p>
    <w:p w:rsidR="008E541E" w:rsidRPr="0058580F" w:rsidRDefault="008E541E" w:rsidP="008E541E">
      <w:pPr>
        <w:tabs>
          <w:tab w:val="center" w:pos="567"/>
        </w:tabs>
        <w:autoSpaceDE w:val="0"/>
        <w:autoSpaceDN w:val="0"/>
        <w:adjustRightInd w:val="0"/>
        <w:spacing w:line="240" w:lineRule="auto"/>
        <w:jc w:val="both"/>
        <w:rPr>
          <w:rFonts w:ascii="Book Antiqua" w:eastAsia="Times New Roman" w:hAnsi="Book Antiqua" w:cs="Times New Roman"/>
          <w:sz w:val="24"/>
          <w:szCs w:val="24"/>
          <w:lang w:val="en-GB" w:eastAsia="ru-RU"/>
        </w:rPr>
      </w:pPr>
      <w:r w:rsidRPr="0058580F">
        <w:rPr>
          <w:rFonts w:ascii="Book Antiqua" w:eastAsia="Times New Roman" w:hAnsi="Book Antiqua" w:cs="Times New Roman"/>
          <w:b/>
          <w:sz w:val="24"/>
          <w:szCs w:val="24"/>
          <w:lang w:val="en-GB" w:eastAsia="ru-RU"/>
        </w:rPr>
        <w:t>The executive director</w:t>
      </w:r>
      <w:r w:rsidRPr="0058580F">
        <w:rPr>
          <w:rFonts w:ascii="Book Antiqua" w:eastAsia="Times New Roman" w:hAnsi="Book Antiqua" w:cs="Times New Roman"/>
          <w:sz w:val="24"/>
          <w:szCs w:val="24"/>
          <w:lang w:val="en-GB" w:eastAsia="ru-RU"/>
        </w:rPr>
        <w:t xml:space="preserve"> </w:t>
      </w:r>
    </w:p>
    <w:p w:rsidR="008E541E" w:rsidRPr="0058580F" w:rsidRDefault="008E541E" w:rsidP="008E541E">
      <w:pPr>
        <w:tabs>
          <w:tab w:val="center" w:pos="567"/>
        </w:tabs>
        <w:autoSpaceDE w:val="0"/>
        <w:autoSpaceDN w:val="0"/>
        <w:adjustRightInd w:val="0"/>
        <w:spacing w:line="240" w:lineRule="auto"/>
        <w:jc w:val="both"/>
        <w:rPr>
          <w:rFonts w:ascii="Book Antiqua" w:eastAsia="Times New Roman" w:hAnsi="Book Antiqua" w:cs="Times New Roman"/>
          <w:sz w:val="24"/>
          <w:szCs w:val="24"/>
          <w:lang w:val="en-GB" w:eastAsia="ru-RU"/>
        </w:rPr>
      </w:pPr>
      <w:r w:rsidRPr="001949E9">
        <w:rPr>
          <w:rFonts w:ascii="Book Antiqua" w:eastAsia="Times New Roman" w:hAnsi="Book Antiqua" w:cs="Times New Roman"/>
          <w:sz w:val="24"/>
          <w:szCs w:val="24"/>
          <w:lang w:val="en-GB" w:eastAsia="ru-RU"/>
        </w:rPr>
        <w:t>The Executive Director is elected by the Annual General Meeting by the way of secret voting to the period of five years, for maximum two terms</w:t>
      </w:r>
      <w:r>
        <w:rPr>
          <w:rFonts w:ascii="Book Antiqua" w:eastAsia="Times New Roman" w:hAnsi="Book Antiqua" w:cs="Times New Roman"/>
          <w:sz w:val="24"/>
          <w:szCs w:val="24"/>
          <w:lang w:val="en-GB" w:eastAsia="ru-RU"/>
        </w:rPr>
        <w:t xml:space="preserve"> </w:t>
      </w:r>
      <w:r w:rsidRPr="007A1B70">
        <w:rPr>
          <w:rFonts w:ascii="Book Antiqua" w:eastAsia="Times New Roman" w:hAnsi="Book Antiqua" w:cs="Times New Roman"/>
          <w:sz w:val="24"/>
          <w:szCs w:val="24"/>
          <w:lang w:val="en-GB" w:eastAsia="ru-RU"/>
        </w:rPr>
        <w:t>as per the AGM decision of 25 January 2006.   Upon completion of the two terms the board is entitled</w:t>
      </w:r>
      <w:r w:rsidRPr="001949E9">
        <w:rPr>
          <w:rFonts w:ascii="Book Antiqua" w:eastAsia="Times New Roman" w:hAnsi="Book Antiqua" w:cs="Times New Roman"/>
          <w:sz w:val="24"/>
          <w:szCs w:val="24"/>
          <w:lang w:val="en-GB" w:eastAsia="ru-RU"/>
        </w:rPr>
        <w:t xml:space="preserve"> to petition before the Annual General Meeting either to terminate the contact with the Executive Director or to adopt respective amendments to the Statutes to be further approved by the respective executive power body to extend powers of the Executive director for another five years. The</w:t>
      </w:r>
      <w:r w:rsidRPr="0058580F">
        <w:rPr>
          <w:rFonts w:ascii="Book Antiqua" w:eastAsia="Times New Roman" w:hAnsi="Book Antiqua" w:cs="Times New Roman"/>
          <w:sz w:val="24"/>
          <w:szCs w:val="24"/>
          <w:lang w:val="en-GB" w:eastAsia="ru-RU"/>
        </w:rPr>
        <w:t xml:space="preserve"> executive director bears responsibility for his/her activity before Annual the General Meeting and the Board and reports to them. Procedures in case of temporary absence or resignation of the Executive Director are described in the document entitled Executive Director Succession Plan. Functions of the Executive Director are described in Finance, Admin and Personnel Manual. </w:t>
      </w:r>
    </w:p>
    <w:p w:rsidR="008E541E" w:rsidRPr="0058580F" w:rsidRDefault="008E541E" w:rsidP="008E541E">
      <w:pPr>
        <w:tabs>
          <w:tab w:val="center" w:pos="567"/>
        </w:tabs>
        <w:autoSpaceDE w:val="0"/>
        <w:autoSpaceDN w:val="0"/>
        <w:adjustRightInd w:val="0"/>
        <w:spacing w:line="240" w:lineRule="auto"/>
        <w:jc w:val="both"/>
        <w:rPr>
          <w:rFonts w:ascii="Book Antiqua" w:eastAsia="Times New Roman" w:hAnsi="Book Antiqua" w:cs="Times New Roman"/>
          <w:b/>
          <w:sz w:val="24"/>
          <w:szCs w:val="24"/>
          <w:lang w:val="en-GB" w:eastAsia="ru-RU"/>
        </w:rPr>
      </w:pPr>
      <w:r w:rsidRPr="0058580F">
        <w:rPr>
          <w:rFonts w:ascii="Book Antiqua" w:eastAsia="Times New Roman" w:hAnsi="Book Antiqua" w:cs="Times New Roman"/>
          <w:b/>
          <w:sz w:val="24"/>
          <w:szCs w:val="24"/>
          <w:lang w:val="en-GB" w:eastAsia="ru-RU"/>
        </w:rPr>
        <w:t>Board Meetings</w:t>
      </w:r>
    </w:p>
    <w:p w:rsidR="008E541E" w:rsidRPr="0058580F" w:rsidRDefault="008E541E" w:rsidP="008E541E">
      <w:pPr>
        <w:tabs>
          <w:tab w:val="center" w:pos="567"/>
        </w:tabs>
        <w:autoSpaceDE w:val="0"/>
        <w:autoSpaceDN w:val="0"/>
        <w:adjustRightInd w:val="0"/>
        <w:spacing w:after="0" w:line="240" w:lineRule="auto"/>
        <w:jc w:val="both"/>
        <w:rPr>
          <w:rFonts w:ascii="Book Antiqua" w:eastAsia="Times New Roman" w:hAnsi="Book Antiqua" w:cs="Times New Roman"/>
          <w:sz w:val="24"/>
          <w:szCs w:val="24"/>
          <w:lang w:val="en-GB" w:eastAsia="ru-RU"/>
        </w:rPr>
      </w:pPr>
      <w:r w:rsidRPr="0058580F">
        <w:rPr>
          <w:rFonts w:ascii="Book Antiqua" w:eastAsia="Times New Roman" w:hAnsi="Book Antiqua" w:cs="Times New Roman"/>
          <w:sz w:val="24"/>
          <w:szCs w:val="24"/>
          <w:lang w:val="en-GB" w:eastAsia="ru-RU"/>
        </w:rPr>
        <w:t>Meeting of the Board is valid if more than the half part of its members take part in it and the decisions are accepted with the majority of simple vote. The Executive Director of the Organization shall participate in the Board meetings.</w:t>
      </w:r>
      <w:r>
        <w:rPr>
          <w:rFonts w:ascii="Book Antiqua" w:eastAsia="Times New Roman" w:hAnsi="Book Antiqua" w:cs="Times New Roman"/>
          <w:sz w:val="24"/>
          <w:szCs w:val="24"/>
          <w:lang w:val="en-GB" w:eastAsia="ru-RU"/>
        </w:rPr>
        <w:t xml:space="preserve"> </w:t>
      </w:r>
      <w:r w:rsidRPr="0058580F">
        <w:rPr>
          <w:rFonts w:ascii="Book Antiqua" w:eastAsia="Times New Roman" w:hAnsi="Book Antiqua" w:cs="Times New Roman"/>
          <w:sz w:val="24"/>
          <w:szCs w:val="24"/>
          <w:lang w:eastAsia="ru-RU"/>
        </w:rPr>
        <w:t xml:space="preserve">Draft protocol with all attachments thereto shall be sent </w:t>
      </w:r>
      <w:r>
        <w:rPr>
          <w:rFonts w:ascii="Book Antiqua" w:eastAsia="Times New Roman" w:hAnsi="Book Antiqua" w:cs="Times New Roman"/>
          <w:sz w:val="24"/>
          <w:szCs w:val="24"/>
          <w:lang w:eastAsia="ru-RU"/>
        </w:rPr>
        <w:t xml:space="preserve">by e-mil prior to the meeting. </w:t>
      </w:r>
      <w:r w:rsidRPr="0058580F">
        <w:rPr>
          <w:rFonts w:ascii="Book Antiqua" w:eastAsia="Times New Roman" w:hAnsi="Book Antiqua" w:cs="Times New Roman"/>
          <w:sz w:val="24"/>
          <w:szCs w:val="24"/>
          <w:lang w:eastAsia="ru-RU"/>
        </w:rPr>
        <w:t xml:space="preserve">Final draft Board meeting protocols shall be compiled with all comments incorporated and sent by e-mail for verification by the Board members. Final protocols shall be printed out, signed by the Chairman and the meeting secretary and kept on file. </w:t>
      </w:r>
      <w:r w:rsidRPr="0058580F">
        <w:rPr>
          <w:rFonts w:ascii="Book Antiqua" w:eastAsia="Times New Roman" w:hAnsi="Book Antiqua" w:cs="Times New Roman"/>
          <w:sz w:val="24"/>
          <w:szCs w:val="24"/>
          <w:lang w:val="en-GB" w:eastAsia="ru-RU"/>
        </w:rPr>
        <w:t xml:space="preserve">The Board has </w:t>
      </w:r>
      <w:r w:rsidRPr="0058580F">
        <w:rPr>
          <w:rFonts w:ascii="Book Antiqua" w:eastAsia="Times New Roman" w:hAnsi="Book Antiqua" w:cs="Times New Roman"/>
          <w:sz w:val="24"/>
          <w:szCs w:val="24"/>
          <w:lang w:val="en-GB" w:eastAsia="ru-RU"/>
        </w:rPr>
        <w:lastRenderedPageBreak/>
        <w:t xml:space="preserve">the right to vote by e-mail. All Board decisions must be recorded in the protocols of the Board meetings. </w:t>
      </w:r>
    </w:p>
    <w:p w:rsidR="008E541E" w:rsidRPr="0058580F" w:rsidRDefault="008E541E" w:rsidP="008E541E">
      <w:pPr>
        <w:tabs>
          <w:tab w:val="center" w:pos="567"/>
        </w:tabs>
        <w:autoSpaceDE w:val="0"/>
        <w:autoSpaceDN w:val="0"/>
        <w:adjustRightInd w:val="0"/>
        <w:spacing w:after="0" w:line="240" w:lineRule="auto"/>
        <w:jc w:val="both"/>
        <w:rPr>
          <w:rFonts w:ascii="Book Antiqua" w:eastAsia="Times New Roman" w:hAnsi="Book Antiqua" w:cs="Times New Roman"/>
          <w:sz w:val="24"/>
          <w:szCs w:val="24"/>
          <w:lang w:val="en-GB" w:eastAsia="ru-RU"/>
        </w:rPr>
      </w:pPr>
    </w:p>
    <w:p w:rsidR="008E541E" w:rsidRPr="0058580F" w:rsidRDefault="008E541E" w:rsidP="008E541E">
      <w:pPr>
        <w:spacing w:line="240" w:lineRule="auto"/>
        <w:jc w:val="both"/>
        <w:rPr>
          <w:rFonts w:ascii="Book Antiqua" w:eastAsia="Times New Roman" w:hAnsi="Book Antiqua" w:cs="Times New Roman"/>
          <w:b/>
          <w:sz w:val="24"/>
          <w:szCs w:val="24"/>
          <w:lang w:val="en-GB" w:eastAsia="ru-RU"/>
        </w:rPr>
      </w:pPr>
      <w:r w:rsidRPr="0058580F">
        <w:rPr>
          <w:rFonts w:ascii="Book Antiqua" w:eastAsia="Times New Roman" w:hAnsi="Book Antiqua" w:cs="Times New Roman"/>
          <w:b/>
          <w:sz w:val="24"/>
          <w:szCs w:val="24"/>
          <w:lang w:val="en-GB" w:eastAsia="ru-RU"/>
        </w:rPr>
        <w:t>Conflict of interests</w:t>
      </w:r>
    </w:p>
    <w:p w:rsidR="008E541E" w:rsidRPr="0058580F" w:rsidRDefault="008E541E" w:rsidP="008E541E">
      <w:pPr>
        <w:tabs>
          <w:tab w:val="center" w:pos="567"/>
        </w:tabs>
        <w:autoSpaceDE w:val="0"/>
        <w:autoSpaceDN w:val="0"/>
        <w:adjustRightInd w:val="0"/>
        <w:spacing w:after="0" w:line="240" w:lineRule="auto"/>
        <w:jc w:val="both"/>
        <w:rPr>
          <w:rFonts w:ascii="Book Antiqua" w:eastAsia="Times New Roman" w:hAnsi="Book Antiqua" w:cs="Times New Roman"/>
          <w:sz w:val="24"/>
          <w:szCs w:val="24"/>
          <w:lang w:val="en-GB" w:eastAsia="ru-RU"/>
        </w:rPr>
      </w:pPr>
      <w:r w:rsidRPr="0058580F">
        <w:rPr>
          <w:rFonts w:ascii="Book Antiqua" w:eastAsia="Times New Roman" w:hAnsi="Book Antiqua" w:cs="Times New Roman"/>
          <w:sz w:val="24"/>
          <w:szCs w:val="24"/>
          <w:lang w:val="en-GB" w:eastAsia="ru-RU"/>
        </w:rPr>
        <w:t xml:space="preserve">The members of the Board </w:t>
      </w:r>
      <w:r w:rsidRPr="008710DF">
        <w:rPr>
          <w:rFonts w:ascii="Book Antiqua" w:eastAsia="Times New Roman" w:hAnsi="Book Antiqua" w:cs="Times New Roman"/>
          <w:sz w:val="24"/>
          <w:szCs w:val="24"/>
          <w:lang w:val="en-GB" w:eastAsia="ru-RU"/>
        </w:rPr>
        <w:t xml:space="preserve">of Directors will in most cases have other business and professional affiliations. Members of the Board of directors shall not undertake any paid </w:t>
      </w:r>
      <w:r w:rsidRPr="008710DF">
        <w:rPr>
          <w:rFonts w:ascii="Book Antiqua" w:eastAsia="Times New Roman" w:hAnsi="Book Antiqua" w:cs="Times New Roman"/>
          <w:sz w:val="24"/>
          <w:szCs w:val="24"/>
          <w:lang w:eastAsia="ru-RU"/>
        </w:rPr>
        <w:t>w</w:t>
      </w:r>
      <w:proofErr w:type="spellStart"/>
      <w:r w:rsidRPr="008710DF">
        <w:rPr>
          <w:rFonts w:ascii="Book Antiqua" w:eastAsia="Times New Roman" w:hAnsi="Book Antiqua" w:cs="Times New Roman"/>
          <w:sz w:val="24"/>
          <w:szCs w:val="24"/>
          <w:lang w:val="en-GB" w:eastAsia="ru-RU"/>
        </w:rPr>
        <w:t>ork</w:t>
      </w:r>
      <w:proofErr w:type="spellEnd"/>
      <w:r w:rsidRPr="008710DF">
        <w:rPr>
          <w:rFonts w:ascii="Book Antiqua" w:eastAsia="Times New Roman" w:hAnsi="Book Antiqua" w:cs="Times New Roman"/>
          <w:sz w:val="24"/>
          <w:szCs w:val="24"/>
          <w:lang w:val="en-GB" w:eastAsia="ru-RU"/>
        </w:rPr>
        <w:t xml:space="preserve"> from the organization. Companies or other organizations with which such individuals are affiliated should</w:t>
      </w:r>
      <w:r w:rsidRPr="0058580F">
        <w:rPr>
          <w:rFonts w:ascii="Book Antiqua" w:eastAsia="Times New Roman" w:hAnsi="Book Antiqua" w:cs="Times New Roman"/>
          <w:sz w:val="24"/>
          <w:szCs w:val="24"/>
          <w:lang w:val="en-GB" w:eastAsia="ru-RU"/>
        </w:rPr>
        <w:t xml:space="preserve"> not be disqualified from working for TI </w:t>
      </w:r>
      <w:proofErr w:type="spellStart"/>
      <w:proofErr w:type="gramStart"/>
      <w:r w:rsidRPr="0058580F">
        <w:rPr>
          <w:rFonts w:ascii="Book Antiqua" w:eastAsia="Times New Roman" w:hAnsi="Book Antiqua" w:cs="Times New Roman"/>
          <w:sz w:val="24"/>
          <w:szCs w:val="24"/>
          <w:lang w:val="en-GB" w:eastAsia="ru-RU"/>
        </w:rPr>
        <w:t>Az</w:t>
      </w:r>
      <w:proofErr w:type="spellEnd"/>
      <w:proofErr w:type="gramEnd"/>
      <w:r w:rsidRPr="0058580F">
        <w:rPr>
          <w:rFonts w:ascii="Book Antiqua" w:eastAsia="Times New Roman" w:hAnsi="Book Antiqua" w:cs="Times New Roman"/>
          <w:sz w:val="24"/>
          <w:szCs w:val="24"/>
          <w:lang w:val="en-GB" w:eastAsia="ru-RU"/>
        </w:rPr>
        <w:t xml:space="preserve">, or otherwise participating in projects in which TI </w:t>
      </w:r>
      <w:proofErr w:type="spellStart"/>
      <w:r w:rsidRPr="0058580F">
        <w:rPr>
          <w:rFonts w:ascii="Book Antiqua" w:eastAsia="Times New Roman" w:hAnsi="Book Antiqua" w:cs="Times New Roman"/>
          <w:sz w:val="24"/>
          <w:szCs w:val="24"/>
          <w:lang w:val="en-GB" w:eastAsia="ru-RU"/>
        </w:rPr>
        <w:t>Az</w:t>
      </w:r>
      <w:proofErr w:type="spellEnd"/>
      <w:r w:rsidRPr="0058580F">
        <w:rPr>
          <w:rFonts w:ascii="Book Antiqua" w:eastAsia="Times New Roman" w:hAnsi="Book Antiqua" w:cs="Times New Roman"/>
          <w:sz w:val="24"/>
          <w:szCs w:val="24"/>
          <w:lang w:val="en-GB" w:eastAsia="ru-RU"/>
        </w:rPr>
        <w:t xml:space="preserve"> and Transparency International (TI) are involved. However, such companies or organizations should not be given an “inside track” with respect to such work. Such situations must be reviewed on a case-by-case basis so that equitable ground rules can be developed. </w:t>
      </w:r>
    </w:p>
    <w:p w:rsidR="008E541E" w:rsidRPr="0058580F" w:rsidRDefault="008E541E" w:rsidP="008E541E">
      <w:pPr>
        <w:spacing w:after="0" w:line="240" w:lineRule="auto"/>
        <w:jc w:val="both"/>
        <w:rPr>
          <w:rFonts w:ascii="Book Antiqua" w:eastAsia="Times New Roman" w:hAnsi="Book Antiqua" w:cs="Times New Roman"/>
          <w:sz w:val="24"/>
          <w:szCs w:val="24"/>
          <w:lang w:val="en-GB" w:eastAsia="ru-RU"/>
        </w:rPr>
      </w:pPr>
    </w:p>
    <w:p w:rsidR="008E541E" w:rsidRPr="0058580F" w:rsidRDefault="008E541E" w:rsidP="008E541E">
      <w:pPr>
        <w:spacing w:after="0" w:line="240" w:lineRule="auto"/>
        <w:jc w:val="both"/>
        <w:rPr>
          <w:rFonts w:ascii="Book Antiqua" w:eastAsia="Times New Roman" w:hAnsi="Book Antiqua" w:cs="Times New Roman"/>
          <w:sz w:val="24"/>
          <w:szCs w:val="24"/>
          <w:lang w:val="en-GB" w:eastAsia="ru-RU"/>
        </w:rPr>
      </w:pPr>
      <w:r w:rsidRPr="0058580F">
        <w:rPr>
          <w:rFonts w:ascii="Book Antiqua" w:eastAsia="Times New Roman" w:hAnsi="Book Antiqua" w:cs="Times New Roman"/>
          <w:sz w:val="24"/>
          <w:szCs w:val="24"/>
          <w:lang w:val="en-GB" w:eastAsia="ru-RU"/>
        </w:rPr>
        <w:t>Each Member of the Board of Directors shall declare in the Register of Interests of TA Board of Directors any and all interests that could potentially lead to, or could conceivably be perceived as, a conflict of interest.</w:t>
      </w:r>
    </w:p>
    <w:p w:rsidR="008E541E" w:rsidRPr="0058580F" w:rsidRDefault="008E541E" w:rsidP="008E541E">
      <w:pPr>
        <w:spacing w:after="0" w:line="240" w:lineRule="auto"/>
        <w:rPr>
          <w:rFonts w:ascii="Book Antiqua" w:eastAsia="Times New Roman" w:hAnsi="Book Antiqua" w:cs="Times New Roman"/>
          <w:b/>
          <w:sz w:val="24"/>
          <w:szCs w:val="24"/>
          <w:lang w:val="en-GB" w:eastAsia="ru-RU"/>
        </w:rPr>
      </w:pPr>
    </w:p>
    <w:p w:rsidR="008E541E" w:rsidRPr="0058580F" w:rsidRDefault="008E541E" w:rsidP="008E541E">
      <w:pPr>
        <w:spacing w:after="0" w:line="240" w:lineRule="auto"/>
        <w:rPr>
          <w:rFonts w:ascii="Book Antiqua" w:eastAsia="Times New Roman" w:hAnsi="Book Antiqua" w:cs="Times New Roman"/>
          <w:sz w:val="24"/>
          <w:szCs w:val="24"/>
          <w:lang w:val="en-GB" w:eastAsia="ru-RU"/>
        </w:rPr>
      </w:pPr>
      <w:r w:rsidRPr="0058580F">
        <w:rPr>
          <w:rFonts w:ascii="Book Antiqua" w:eastAsia="Times New Roman" w:hAnsi="Book Antiqua" w:cs="Times New Roman"/>
          <w:b/>
          <w:sz w:val="24"/>
          <w:szCs w:val="24"/>
          <w:lang w:val="en-GB" w:eastAsia="ru-RU"/>
        </w:rPr>
        <w:t>Accountability</w:t>
      </w:r>
    </w:p>
    <w:p w:rsidR="008E541E" w:rsidRPr="0058580F" w:rsidRDefault="008E541E" w:rsidP="008E541E">
      <w:pPr>
        <w:spacing w:after="0" w:line="240" w:lineRule="auto"/>
        <w:jc w:val="both"/>
        <w:rPr>
          <w:rFonts w:ascii="Book Antiqua" w:eastAsia="Times New Roman" w:hAnsi="Book Antiqua" w:cs="Times New Roman"/>
          <w:sz w:val="24"/>
          <w:szCs w:val="24"/>
          <w:lang w:val="en-GB" w:eastAsia="ru-RU"/>
        </w:rPr>
      </w:pPr>
      <w:r w:rsidRPr="0058580F">
        <w:rPr>
          <w:rFonts w:ascii="Book Antiqua" w:eastAsia="Times New Roman" w:hAnsi="Book Antiqua" w:cs="Times New Roman"/>
          <w:sz w:val="24"/>
          <w:szCs w:val="24"/>
          <w:lang w:val="en-GB" w:eastAsia="ru-RU"/>
        </w:rPr>
        <w:t>The procedure below describes the steps which should be followed when a staff or Board member believes that any TA body has accepted, or is considering accepting, funding from an inappropriate source. Other people associated with Transparency Azerbaijan may also make use of this procedure.</w:t>
      </w:r>
    </w:p>
    <w:p w:rsidR="008E541E" w:rsidRPr="0058580F" w:rsidRDefault="008E541E" w:rsidP="008E541E">
      <w:pPr>
        <w:spacing w:after="0" w:line="240" w:lineRule="auto"/>
        <w:rPr>
          <w:rFonts w:ascii="Book Antiqua" w:eastAsia="Times New Roman" w:hAnsi="Book Antiqua" w:cs="Times New Roman"/>
          <w:sz w:val="24"/>
          <w:szCs w:val="24"/>
          <w:lang w:val="en-GB" w:eastAsia="ru-RU"/>
        </w:rPr>
      </w:pPr>
    </w:p>
    <w:p w:rsidR="008E541E" w:rsidRPr="0058580F" w:rsidRDefault="008E541E" w:rsidP="008E541E">
      <w:pPr>
        <w:spacing w:after="0" w:line="240" w:lineRule="auto"/>
        <w:jc w:val="both"/>
        <w:rPr>
          <w:rFonts w:ascii="Book Antiqua" w:eastAsia="Times New Roman" w:hAnsi="Book Antiqua" w:cs="Times New Roman"/>
          <w:sz w:val="24"/>
          <w:szCs w:val="24"/>
          <w:lang w:val="en-GB" w:eastAsia="ru-RU"/>
        </w:rPr>
      </w:pPr>
      <w:r w:rsidRPr="0058580F">
        <w:rPr>
          <w:rFonts w:ascii="Book Antiqua" w:eastAsia="Times New Roman" w:hAnsi="Book Antiqua" w:cs="Times New Roman"/>
          <w:sz w:val="24"/>
          <w:szCs w:val="24"/>
          <w:lang w:val="en-GB" w:eastAsia="ru-RU"/>
        </w:rPr>
        <w:t xml:space="preserve">If any staff or Board member of a TA body is concerned that there is a threat to Transparency Azerbaijan independence or reputation from donations already received, or about to be accepted, the person(s) should draw this to the attention of the Executive Director  or Chair of the Board of  TA. </w:t>
      </w:r>
    </w:p>
    <w:p w:rsidR="008E541E" w:rsidRPr="0058580F" w:rsidRDefault="008E541E" w:rsidP="008E541E">
      <w:pPr>
        <w:spacing w:after="0" w:line="240" w:lineRule="auto"/>
        <w:jc w:val="both"/>
        <w:rPr>
          <w:rFonts w:ascii="Book Antiqua" w:eastAsia="Times New Roman" w:hAnsi="Book Antiqua" w:cs="Times New Roman"/>
          <w:sz w:val="24"/>
          <w:szCs w:val="24"/>
          <w:lang w:val="en-GB" w:eastAsia="ru-RU"/>
        </w:rPr>
      </w:pPr>
    </w:p>
    <w:p w:rsidR="008E541E" w:rsidRPr="0058580F" w:rsidRDefault="008E541E" w:rsidP="008E541E">
      <w:pPr>
        <w:spacing w:after="0" w:line="240" w:lineRule="auto"/>
        <w:jc w:val="both"/>
        <w:rPr>
          <w:rFonts w:ascii="Book Antiqua" w:eastAsia="Times New Roman" w:hAnsi="Book Antiqua" w:cs="Times New Roman"/>
          <w:sz w:val="24"/>
          <w:szCs w:val="24"/>
          <w:lang w:eastAsia="ru-RU"/>
        </w:rPr>
      </w:pPr>
      <w:r w:rsidRPr="0058580F">
        <w:rPr>
          <w:rFonts w:ascii="Book Antiqua" w:eastAsia="Times New Roman" w:hAnsi="Book Antiqua" w:cs="Times New Roman"/>
          <w:sz w:val="24"/>
          <w:szCs w:val="24"/>
          <w:lang w:val="en-GB" w:eastAsia="ru-RU"/>
        </w:rPr>
        <w:t xml:space="preserve">If necessary, the Chair of the Board or Executive Director will consult with the Fundraising Task Force of the Transparency International Board and seek their advice on whether to accept funding from a specific donor. More details are provided in TI Donation Policy, Procedure and Guidelines and TA Governance Policies.  </w:t>
      </w:r>
    </w:p>
    <w:p w:rsidR="008E541E" w:rsidRPr="0058580F" w:rsidRDefault="008E541E" w:rsidP="008E541E">
      <w:pPr>
        <w:spacing w:after="0" w:line="240" w:lineRule="auto"/>
        <w:rPr>
          <w:rFonts w:ascii="Book Antiqua" w:eastAsia="Times New Roman" w:hAnsi="Book Antiqua" w:cs="Times New Roman"/>
          <w:sz w:val="24"/>
          <w:szCs w:val="24"/>
          <w:lang w:val="en-GB" w:eastAsia="ru-RU"/>
        </w:rPr>
      </w:pPr>
    </w:p>
    <w:p w:rsidR="008E541E" w:rsidRPr="008710DF" w:rsidRDefault="008E541E" w:rsidP="008E541E">
      <w:pPr>
        <w:tabs>
          <w:tab w:val="center" w:pos="567"/>
        </w:tabs>
        <w:autoSpaceDE w:val="0"/>
        <w:autoSpaceDN w:val="0"/>
        <w:adjustRightInd w:val="0"/>
        <w:spacing w:after="0" w:line="240" w:lineRule="auto"/>
        <w:jc w:val="both"/>
        <w:rPr>
          <w:rFonts w:ascii="Book Antiqua" w:eastAsia="Times New Roman" w:hAnsi="Book Antiqua" w:cs="Times New Roman"/>
          <w:b/>
          <w:sz w:val="24"/>
          <w:szCs w:val="24"/>
          <w:lang w:val="en-GB" w:eastAsia="ru-RU"/>
        </w:rPr>
      </w:pPr>
      <w:r w:rsidRPr="008710DF">
        <w:rPr>
          <w:rFonts w:ascii="Book Antiqua" w:eastAsia="Times New Roman" w:hAnsi="Book Antiqua" w:cs="Times New Roman"/>
          <w:b/>
          <w:sz w:val="24"/>
          <w:szCs w:val="24"/>
          <w:lang w:val="en-GB" w:eastAsia="ru-RU"/>
        </w:rPr>
        <w:t xml:space="preserve">Founders’ Committee  </w:t>
      </w:r>
    </w:p>
    <w:p w:rsidR="008E541E" w:rsidRPr="000D6184" w:rsidRDefault="008E541E" w:rsidP="008E541E">
      <w:pPr>
        <w:tabs>
          <w:tab w:val="center" w:pos="567"/>
        </w:tabs>
        <w:autoSpaceDE w:val="0"/>
        <w:autoSpaceDN w:val="0"/>
        <w:adjustRightInd w:val="0"/>
        <w:spacing w:after="0" w:line="240" w:lineRule="auto"/>
        <w:jc w:val="both"/>
        <w:rPr>
          <w:rFonts w:ascii="Book Antiqua" w:eastAsia="Times New Roman" w:hAnsi="Book Antiqua" w:cs="Times New Roman"/>
          <w:b/>
          <w:sz w:val="24"/>
          <w:szCs w:val="24"/>
          <w:lang w:val="en-GB" w:eastAsia="ru-RU"/>
        </w:rPr>
      </w:pPr>
      <w:r w:rsidRPr="008710DF">
        <w:rPr>
          <w:rFonts w:ascii="Book Antiqua" w:eastAsia="Times New Roman" w:hAnsi="Book Antiqua" w:cs="Times New Roman"/>
          <w:sz w:val="24"/>
          <w:szCs w:val="24"/>
          <w:lang w:val="en-GB" w:eastAsia="ru-RU"/>
        </w:rPr>
        <w:t>In the Statutes, no limit is stated on the number of terms that the board members can serve on board. Nevertheless, the first Annual General Meeting</w:t>
      </w:r>
      <w:r w:rsidRPr="008710DF">
        <w:rPr>
          <w:rFonts w:ascii="Book Antiqua" w:eastAsia="Times New Roman" w:hAnsi="Book Antiqua" w:cs="Times New Roman"/>
          <w:sz w:val="24"/>
          <w:szCs w:val="24"/>
          <w:vertAlign w:val="superscript"/>
          <w:lang w:val="en-GB" w:eastAsia="ru-RU"/>
        </w:rPr>
        <w:footnoteReference w:id="3"/>
      </w:r>
      <w:r w:rsidRPr="008710DF">
        <w:rPr>
          <w:rFonts w:ascii="Book Antiqua" w:eastAsia="Times New Roman" w:hAnsi="Book Antiqua" w:cs="Times New Roman"/>
          <w:sz w:val="24"/>
          <w:szCs w:val="24"/>
          <w:lang w:val="en-GB" w:eastAsia="ru-RU"/>
        </w:rPr>
        <w:t xml:space="preserve"> opted for a more democratic procedure of board election and rotation described in this document in details. Therefore, after expiry of the second term of office or premature resignation, the founders form Founders’ Committee of the Organization with the Terms of Reference approved at</w:t>
      </w:r>
      <w:r w:rsidRPr="0058580F">
        <w:rPr>
          <w:rFonts w:ascii="Book Antiqua" w:eastAsia="Times New Roman" w:hAnsi="Book Antiqua" w:cs="Times New Roman"/>
          <w:sz w:val="24"/>
          <w:szCs w:val="24"/>
          <w:lang w:val="en-GB" w:eastAsia="ru-RU"/>
        </w:rPr>
        <w:t xml:space="preserve"> the Annual General meeting. </w:t>
      </w:r>
    </w:p>
    <w:p w:rsidR="008E541E" w:rsidRDefault="008E541E" w:rsidP="008E541E">
      <w:pPr>
        <w:spacing w:after="0" w:line="240" w:lineRule="auto"/>
        <w:rPr>
          <w:rFonts w:ascii="Book Antiqua" w:eastAsia="Times New Roman" w:hAnsi="Book Antiqua" w:cs="Times New Roman"/>
          <w:b/>
          <w:sz w:val="24"/>
          <w:szCs w:val="24"/>
          <w:lang w:val="en-GB" w:eastAsia="ru-RU"/>
        </w:rPr>
      </w:pPr>
      <w:r w:rsidRPr="0058580F">
        <w:rPr>
          <w:rFonts w:ascii="Book Antiqua" w:eastAsia="Times New Roman" w:hAnsi="Book Antiqua" w:cs="Times New Roman"/>
          <w:sz w:val="24"/>
          <w:szCs w:val="24"/>
          <w:lang w:val="en-GB" w:eastAsia="ru-RU"/>
        </w:rPr>
        <w:br w:type="page"/>
      </w:r>
      <w:r w:rsidRPr="0058580F">
        <w:rPr>
          <w:rFonts w:ascii="Book Antiqua" w:eastAsia="Times New Roman" w:hAnsi="Book Antiqua" w:cs="Times New Roman"/>
          <w:b/>
          <w:sz w:val="24"/>
          <w:szCs w:val="24"/>
          <w:lang w:val="en-GB" w:eastAsia="ru-RU"/>
        </w:rPr>
        <w:lastRenderedPageBreak/>
        <w:t>Attachment to Terms of Reference for Board:  History of the board</w:t>
      </w:r>
    </w:p>
    <w:p w:rsidR="008E541E" w:rsidRDefault="008E541E" w:rsidP="008E541E">
      <w:pPr>
        <w:spacing w:after="0" w:line="240" w:lineRule="auto"/>
        <w:rPr>
          <w:rFonts w:ascii="Book Antiqua" w:eastAsia="Times New Roman" w:hAnsi="Book Antiqua" w:cs="Times New Roman"/>
          <w:b/>
          <w:sz w:val="24"/>
          <w:szCs w:val="24"/>
          <w:lang w:val="en-GB" w:eastAsia="ru-RU"/>
        </w:rPr>
      </w:pPr>
    </w:p>
    <w:tbl>
      <w:tblPr>
        <w:tblW w:w="9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709"/>
        <w:gridCol w:w="1134"/>
        <w:gridCol w:w="3402"/>
        <w:gridCol w:w="3543"/>
      </w:tblGrid>
      <w:tr w:rsidR="008E541E" w:rsidRPr="0058580F" w:rsidTr="00843C7E">
        <w:tc>
          <w:tcPr>
            <w:tcW w:w="817" w:type="dxa"/>
          </w:tcPr>
          <w:p w:rsidR="008E541E" w:rsidRPr="0058580F" w:rsidRDefault="008E541E" w:rsidP="00843C7E">
            <w:pPr>
              <w:spacing w:after="0" w:line="240" w:lineRule="auto"/>
              <w:rPr>
                <w:rFonts w:ascii="Book Antiqua" w:eastAsia="Times New Roman" w:hAnsi="Book Antiqua" w:cs="Times New Roman"/>
                <w:sz w:val="20"/>
                <w:szCs w:val="20"/>
                <w:lang w:val="en-GB" w:eastAsia="ru-RU"/>
              </w:rPr>
            </w:pPr>
            <w:r w:rsidRPr="0058580F">
              <w:rPr>
                <w:rFonts w:ascii="Book Antiqua" w:eastAsia="Times New Roman" w:hAnsi="Book Antiqua" w:cs="Times New Roman"/>
                <w:sz w:val="20"/>
                <w:szCs w:val="20"/>
                <w:lang w:val="en-GB" w:eastAsia="ru-RU"/>
              </w:rPr>
              <w:t xml:space="preserve">Date </w:t>
            </w:r>
          </w:p>
        </w:tc>
        <w:tc>
          <w:tcPr>
            <w:tcW w:w="709" w:type="dxa"/>
          </w:tcPr>
          <w:p w:rsidR="008E541E" w:rsidRPr="0058580F" w:rsidRDefault="008E541E" w:rsidP="00843C7E">
            <w:pPr>
              <w:spacing w:after="0" w:line="240" w:lineRule="auto"/>
              <w:rPr>
                <w:rFonts w:ascii="Book Antiqua" w:eastAsia="Times New Roman" w:hAnsi="Book Antiqua" w:cs="Times New Roman"/>
                <w:sz w:val="20"/>
                <w:szCs w:val="20"/>
                <w:lang w:val="en-GB" w:eastAsia="ru-RU"/>
              </w:rPr>
            </w:pPr>
            <w:r w:rsidRPr="0058580F">
              <w:rPr>
                <w:rFonts w:ascii="Book Antiqua" w:eastAsia="Times New Roman" w:hAnsi="Book Antiqua" w:cs="Times New Roman"/>
                <w:sz w:val="20"/>
                <w:szCs w:val="20"/>
                <w:lang w:val="en-GB" w:eastAsia="ru-RU"/>
              </w:rPr>
              <w:t xml:space="preserve">Pr No </w:t>
            </w:r>
          </w:p>
        </w:tc>
        <w:tc>
          <w:tcPr>
            <w:tcW w:w="1134" w:type="dxa"/>
          </w:tcPr>
          <w:p w:rsidR="008E541E" w:rsidRPr="0058580F" w:rsidRDefault="008E541E" w:rsidP="00843C7E">
            <w:pPr>
              <w:spacing w:after="0" w:line="240" w:lineRule="auto"/>
              <w:rPr>
                <w:rFonts w:ascii="Book Antiqua" w:eastAsia="Times New Roman" w:hAnsi="Book Antiqua" w:cs="Times New Roman"/>
                <w:sz w:val="20"/>
                <w:szCs w:val="20"/>
                <w:lang w:val="en-GB" w:eastAsia="ru-RU"/>
              </w:rPr>
            </w:pPr>
            <w:r w:rsidRPr="0058580F">
              <w:rPr>
                <w:rFonts w:ascii="Book Antiqua" w:eastAsia="Times New Roman" w:hAnsi="Book Antiqua" w:cs="Times New Roman"/>
                <w:sz w:val="20"/>
                <w:szCs w:val="20"/>
                <w:lang w:val="en-GB" w:eastAsia="ru-RU"/>
              </w:rPr>
              <w:t xml:space="preserve">Event </w:t>
            </w:r>
          </w:p>
        </w:tc>
        <w:tc>
          <w:tcPr>
            <w:tcW w:w="3402" w:type="dxa"/>
          </w:tcPr>
          <w:p w:rsidR="008E541E" w:rsidRPr="0058580F" w:rsidRDefault="008E541E" w:rsidP="00843C7E">
            <w:pPr>
              <w:spacing w:after="0" w:line="240" w:lineRule="auto"/>
              <w:rPr>
                <w:rFonts w:ascii="Book Antiqua" w:eastAsia="Times New Roman" w:hAnsi="Book Antiqua" w:cs="Times New Roman"/>
                <w:sz w:val="20"/>
                <w:szCs w:val="20"/>
                <w:lang w:val="en-GB" w:eastAsia="ru-RU"/>
              </w:rPr>
            </w:pPr>
            <w:r w:rsidRPr="0058580F">
              <w:rPr>
                <w:rFonts w:ascii="Book Antiqua" w:eastAsia="Times New Roman" w:hAnsi="Book Antiqua" w:cs="Times New Roman"/>
                <w:sz w:val="20"/>
                <w:szCs w:val="20"/>
                <w:lang w:val="en-GB" w:eastAsia="ru-RU"/>
              </w:rPr>
              <w:t xml:space="preserve">Description </w:t>
            </w:r>
          </w:p>
        </w:tc>
        <w:tc>
          <w:tcPr>
            <w:tcW w:w="3543" w:type="dxa"/>
          </w:tcPr>
          <w:p w:rsidR="008E541E" w:rsidRPr="0058580F" w:rsidRDefault="008E541E" w:rsidP="00843C7E">
            <w:pPr>
              <w:spacing w:after="0" w:line="240" w:lineRule="auto"/>
              <w:rPr>
                <w:rFonts w:ascii="Book Antiqua" w:eastAsia="Times New Roman" w:hAnsi="Book Antiqua" w:cs="Times New Roman"/>
                <w:sz w:val="20"/>
                <w:szCs w:val="20"/>
                <w:lang w:val="en-GB" w:eastAsia="ru-RU"/>
              </w:rPr>
            </w:pPr>
            <w:r w:rsidRPr="0058580F">
              <w:rPr>
                <w:rFonts w:ascii="Book Antiqua" w:eastAsia="Times New Roman" w:hAnsi="Book Antiqua" w:cs="Times New Roman"/>
                <w:sz w:val="20"/>
                <w:szCs w:val="20"/>
                <w:lang w:val="en-GB" w:eastAsia="ru-RU"/>
              </w:rPr>
              <w:t xml:space="preserve">Names </w:t>
            </w:r>
          </w:p>
        </w:tc>
      </w:tr>
      <w:tr w:rsidR="008E541E" w:rsidRPr="0058580F" w:rsidTr="00843C7E">
        <w:tc>
          <w:tcPr>
            <w:tcW w:w="817" w:type="dxa"/>
          </w:tcPr>
          <w:p w:rsidR="008E541E" w:rsidRPr="0058580F" w:rsidRDefault="008E541E" w:rsidP="00843C7E">
            <w:pPr>
              <w:spacing w:after="0" w:line="240" w:lineRule="auto"/>
              <w:rPr>
                <w:rFonts w:ascii="Book Antiqua" w:eastAsia="Times New Roman" w:hAnsi="Book Antiqua" w:cs="Times New Roman"/>
                <w:sz w:val="20"/>
                <w:szCs w:val="20"/>
                <w:lang w:val="en-GB" w:eastAsia="ru-RU"/>
              </w:rPr>
            </w:pPr>
            <w:r w:rsidRPr="0058580F">
              <w:rPr>
                <w:rFonts w:ascii="Book Antiqua" w:eastAsia="Times New Roman" w:hAnsi="Book Antiqua" w:cs="Times New Roman"/>
                <w:sz w:val="20"/>
                <w:szCs w:val="20"/>
                <w:lang w:val="en-GB" w:eastAsia="ru-RU"/>
              </w:rPr>
              <w:t xml:space="preserve">4 Aug 2005 </w:t>
            </w:r>
          </w:p>
        </w:tc>
        <w:tc>
          <w:tcPr>
            <w:tcW w:w="709" w:type="dxa"/>
          </w:tcPr>
          <w:p w:rsidR="008E541E" w:rsidRPr="0058580F" w:rsidRDefault="008E541E" w:rsidP="00843C7E">
            <w:pPr>
              <w:spacing w:after="0" w:line="240" w:lineRule="auto"/>
              <w:rPr>
                <w:rFonts w:ascii="Book Antiqua" w:eastAsia="Times New Roman" w:hAnsi="Book Antiqua" w:cs="Times New Roman"/>
                <w:sz w:val="20"/>
                <w:szCs w:val="20"/>
                <w:lang w:val="en-GB" w:eastAsia="ru-RU"/>
              </w:rPr>
            </w:pPr>
            <w:r w:rsidRPr="0058580F">
              <w:rPr>
                <w:rFonts w:ascii="Book Antiqua" w:eastAsia="Times New Roman" w:hAnsi="Book Antiqua" w:cs="Times New Roman"/>
                <w:sz w:val="20"/>
                <w:szCs w:val="20"/>
                <w:lang w:val="en-GB" w:eastAsia="ru-RU"/>
              </w:rPr>
              <w:t>1</w:t>
            </w:r>
          </w:p>
        </w:tc>
        <w:tc>
          <w:tcPr>
            <w:tcW w:w="1134" w:type="dxa"/>
          </w:tcPr>
          <w:p w:rsidR="008E541E" w:rsidRPr="0058580F" w:rsidRDefault="008E541E" w:rsidP="00843C7E">
            <w:pPr>
              <w:spacing w:after="0" w:line="240" w:lineRule="auto"/>
              <w:rPr>
                <w:rFonts w:ascii="Book Antiqua" w:eastAsia="Times New Roman" w:hAnsi="Book Antiqua" w:cs="Times New Roman"/>
                <w:sz w:val="20"/>
                <w:szCs w:val="20"/>
                <w:lang w:val="en-GB" w:eastAsia="ru-RU"/>
              </w:rPr>
            </w:pPr>
            <w:r w:rsidRPr="0058580F">
              <w:rPr>
                <w:rFonts w:ascii="Book Antiqua" w:eastAsia="Times New Roman" w:hAnsi="Book Antiqua" w:cs="Times New Roman"/>
                <w:sz w:val="20"/>
                <w:szCs w:val="20"/>
                <w:lang w:val="en-GB" w:eastAsia="ru-RU"/>
              </w:rPr>
              <w:t>Meeting of founders</w:t>
            </w:r>
          </w:p>
        </w:tc>
        <w:tc>
          <w:tcPr>
            <w:tcW w:w="3402" w:type="dxa"/>
          </w:tcPr>
          <w:p w:rsidR="008E541E" w:rsidRPr="0058580F" w:rsidRDefault="008E541E" w:rsidP="00843C7E">
            <w:pPr>
              <w:spacing w:after="0" w:line="240" w:lineRule="auto"/>
              <w:rPr>
                <w:rFonts w:ascii="Book Antiqua" w:eastAsia="Times New Roman" w:hAnsi="Book Antiqua" w:cs="Times New Roman"/>
                <w:sz w:val="20"/>
                <w:szCs w:val="20"/>
                <w:lang w:val="en-GB" w:eastAsia="ru-RU"/>
              </w:rPr>
            </w:pPr>
            <w:r w:rsidRPr="0058580F">
              <w:rPr>
                <w:rFonts w:ascii="Book Antiqua" w:eastAsia="Times New Roman" w:hAnsi="Book Antiqua" w:cs="Times New Roman"/>
                <w:sz w:val="20"/>
                <w:szCs w:val="20"/>
                <w:lang w:val="en-GB" w:eastAsia="ru-RU"/>
              </w:rPr>
              <w:t xml:space="preserve">8 people re-confirmed  their wish to  form the organization and submit documents for registration to Ministry of Justice;  recommended:  chair  and ED </w:t>
            </w:r>
          </w:p>
        </w:tc>
        <w:tc>
          <w:tcPr>
            <w:tcW w:w="3543" w:type="dxa"/>
          </w:tcPr>
          <w:p w:rsidR="008E541E" w:rsidRPr="0058580F" w:rsidRDefault="008E541E" w:rsidP="00843C7E">
            <w:pPr>
              <w:spacing w:after="0" w:line="240" w:lineRule="auto"/>
              <w:rPr>
                <w:rFonts w:ascii="Book Antiqua" w:eastAsia="Times New Roman" w:hAnsi="Book Antiqua" w:cs="Times New Roman"/>
                <w:b/>
                <w:sz w:val="20"/>
                <w:szCs w:val="20"/>
                <w:lang w:val="en-GB" w:eastAsia="ru-RU"/>
              </w:rPr>
            </w:pPr>
            <w:r w:rsidRPr="0058580F">
              <w:rPr>
                <w:rFonts w:ascii="Book Antiqua" w:eastAsia="Times New Roman" w:hAnsi="Book Antiqua" w:cs="Times New Roman"/>
                <w:b/>
                <w:sz w:val="20"/>
                <w:szCs w:val="20"/>
                <w:lang w:val="en-GB" w:eastAsia="ru-RU"/>
              </w:rPr>
              <w:t xml:space="preserve">Original founders </w:t>
            </w:r>
          </w:p>
          <w:p w:rsidR="008E541E" w:rsidRPr="0058580F" w:rsidRDefault="008E541E" w:rsidP="00843C7E">
            <w:pPr>
              <w:spacing w:after="0" w:line="240" w:lineRule="auto"/>
              <w:rPr>
                <w:rFonts w:ascii="Book Antiqua" w:eastAsia="Times New Roman" w:hAnsi="Book Antiqua" w:cs="Times New Roman"/>
                <w:sz w:val="20"/>
                <w:szCs w:val="20"/>
                <w:lang w:val="en-GB" w:eastAsia="ru-RU"/>
              </w:rPr>
            </w:pPr>
            <w:proofErr w:type="spellStart"/>
            <w:r w:rsidRPr="0058580F">
              <w:rPr>
                <w:rFonts w:ascii="Book Antiqua" w:eastAsia="Times New Roman" w:hAnsi="Book Antiqua" w:cs="Times New Roman"/>
                <w:sz w:val="20"/>
                <w:szCs w:val="20"/>
                <w:lang w:val="en-GB" w:eastAsia="ru-RU"/>
              </w:rPr>
              <w:t>Sabit</w:t>
            </w:r>
            <w:proofErr w:type="spellEnd"/>
            <w:r w:rsidRPr="0058580F">
              <w:rPr>
                <w:rFonts w:ascii="Book Antiqua" w:eastAsia="Times New Roman" w:hAnsi="Book Antiqua" w:cs="Times New Roman"/>
                <w:sz w:val="20"/>
                <w:szCs w:val="20"/>
                <w:lang w:val="en-GB" w:eastAsia="ru-RU"/>
              </w:rPr>
              <w:t xml:space="preserve"> </w:t>
            </w:r>
            <w:proofErr w:type="spellStart"/>
            <w:r w:rsidRPr="0058580F">
              <w:rPr>
                <w:rFonts w:ascii="Book Antiqua" w:eastAsia="Times New Roman" w:hAnsi="Book Antiqua" w:cs="Times New Roman"/>
                <w:sz w:val="20"/>
                <w:szCs w:val="20"/>
                <w:lang w:val="en-GB" w:eastAsia="ru-RU"/>
              </w:rPr>
              <w:t>Bagirov</w:t>
            </w:r>
            <w:proofErr w:type="spellEnd"/>
            <w:r w:rsidRPr="0058580F">
              <w:rPr>
                <w:rFonts w:ascii="Book Antiqua" w:eastAsia="Times New Roman" w:hAnsi="Book Antiqua" w:cs="Times New Roman"/>
                <w:sz w:val="20"/>
                <w:szCs w:val="20"/>
                <w:lang w:val="en-GB" w:eastAsia="ru-RU"/>
              </w:rPr>
              <w:t xml:space="preserve">, chair  </w:t>
            </w:r>
          </w:p>
          <w:p w:rsidR="008E541E" w:rsidRPr="0058580F" w:rsidRDefault="008E541E" w:rsidP="00843C7E">
            <w:pPr>
              <w:spacing w:after="0" w:line="240" w:lineRule="auto"/>
              <w:rPr>
                <w:rFonts w:ascii="Book Antiqua" w:eastAsia="Times New Roman" w:hAnsi="Book Antiqua" w:cs="Times New Roman"/>
                <w:sz w:val="20"/>
                <w:szCs w:val="20"/>
                <w:lang w:val="en-GB" w:eastAsia="ru-RU"/>
              </w:rPr>
            </w:pPr>
            <w:r w:rsidRPr="0058580F">
              <w:rPr>
                <w:rFonts w:ascii="Book Antiqua" w:eastAsia="Times New Roman" w:hAnsi="Book Antiqua" w:cs="Times New Roman"/>
                <w:sz w:val="20"/>
                <w:szCs w:val="20"/>
                <w:lang w:val="en-GB" w:eastAsia="ru-RU"/>
              </w:rPr>
              <w:t xml:space="preserve">Rena </w:t>
            </w:r>
            <w:proofErr w:type="spellStart"/>
            <w:r w:rsidRPr="0058580F">
              <w:rPr>
                <w:rFonts w:ascii="Book Antiqua" w:eastAsia="Times New Roman" w:hAnsi="Book Antiqua" w:cs="Times New Roman"/>
                <w:sz w:val="20"/>
                <w:szCs w:val="20"/>
                <w:lang w:val="en-GB" w:eastAsia="ru-RU"/>
              </w:rPr>
              <w:t>Safaralieva</w:t>
            </w:r>
            <w:proofErr w:type="spellEnd"/>
            <w:r w:rsidRPr="0058580F">
              <w:rPr>
                <w:rFonts w:ascii="Book Antiqua" w:eastAsia="Times New Roman" w:hAnsi="Book Antiqua" w:cs="Times New Roman"/>
                <w:sz w:val="20"/>
                <w:szCs w:val="20"/>
                <w:lang w:val="en-GB" w:eastAsia="ru-RU"/>
              </w:rPr>
              <w:t xml:space="preserve">, ED   </w:t>
            </w:r>
          </w:p>
          <w:p w:rsidR="008E541E" w:rsidRPr="0058580F" w:rsidRDefault="008E541E" w:rsidP="00843C7E">
            <w:pPr>
              <w:spacing w:after="0" w:line="240" w:lineRule="auto"/>
              <w:rPr>
                <w:rFonts w:ascii="Book Antiqua" w:eastAsia="Times New Roman" w:hAnsi="Book Antiqua" w:cs="Times New Roman"/>
                <w:sz w:val="20"/>
                <w:szCs w:val="20"/>
                <w:lang w:val="en-GB" w:eastAsia="ru-RU"/>
              </w:rPr>
            </w:pPr>
            <w:proofErr w:type="spellStart"/>
            <w:r w:rsidRPr="0058580F">
              <w:rPr>
                <w:rFonts w:ascii="Book Antiqua" w:eastAsia="Times New Roman" w:hAnsi="Book Antiqua" w:cs="Times New Roman"/>
                <w:sz w:val="20"/>
                <w:szCs w:val="20"/>
                <w:lang w:val="en-GB" w:eastAsia="ru-RU"/>
              </w:rPr>
              <w:t>Durdana</w:t>
            </w:r>
            <w:proofErr w:type="spellEnd"/>
            <w:r w:rsidRPr="0058580F">
              <w:rPr>
                <w:rFonts w:ascii="Book Antiqua" w:eastAsia="Times New Roman" w:hAnsi="Book Antiqua" w:cs="Times New Roman"/>
                <w:sz w:val="20"/>
                <w:szCs w:val="20"/>
                <w:lang w:val="en-GB" w:eastAsia="ru-RU"/>
              </w:rPr>
              <w:t xml:space="preserve"> </w:t>
            </w:r>
            <w:proofErr w:type="spellStart"/>
            <w:r w:rsidRPr="0058580F">
              <w:rPr>
                <w:rFonts w:ascii="Book Antiqua" w:eastAsia="Times New Roman" w:hAnsi="Book Antiqua" w:cs="Times New Roman"/>
                <w:sz w:val="20"/>
                <w:szCs w:val="20"/>
                <w:lang w:val="en-GB" w:eastAsia="ru-RU"/>
              </w:rPr>
              <w:t>Mammadova</w:t>
            </w:r>
            <w:proofErr w:type="spellEnd"/>
          </w:p>
          <w:p w:rsidR="008E541E" w:rsidRPr="0058580F" w:rsidRDefault="008E541E" w:rsidP="00843C7E">
            <w:pPr>
              <w:spacing w:after="0" w:line="240" w:lineRule="auto"/>
              <w:rPr>
                <w:rFonts w:ascii="Book Antiqua" w:eastAsia="Times New Roman" w:hAnsi="Book Antiqua" w:cs="Times New Roman"/>
                <w:sz w:val="20"/>
                <w:szCs w:val="20"/>
                <w:lang w:val="en-GB" w:eastAsia="ru-RU"/>
              </w:rPr>
            </w:pPr>
            <w:proofErr w:type="spellStart"/>
            <w:r w:rsidRPr="0058580F">
              <w:rPr>
                <w:rFonts w:ascii="Book Antiqua" w:eastAsia="Times New Roman" w:hAnsi="Book Antiqua" w:cs="Times New Roman"/>
                <w:sz w:val="20"/>
                <w:szCs w:val="20"/>
                <w:lang w:val="en-GB" w:eastAsia="ru-RU"/>
              </w:rPr>
              <w:t>Fuad</w:t>
            </w:r>
            <w:proofErr w:type="spellEnd"/>
            <w:r w:rsidRPr="0058580F">
              <w:rPr>
                <w:rFonts w:ascii="Book Antiqua" w:eastAsia="Times New Roman" w:hAnsi="Book Antiqua" w:cs="Times New Roman"/>
                <w:sz w:val="20"/>
                <w:szCs w:val="20"/>
                <w:lang w:val="en-GB" w:eastAsia="ru-RU"/>
              </w:rPr>
              <w:t xml:space="preserve"> </w:t>
            </w:r>
            <w:proofErr w:type="spellStart"/>
            <w:r w:rsidRPr="0058580F">
              <w:rPr>
                <w:rFonts w:ascii="Book Antiqua" w:eastAsia="Times New Roman" w:hAnsi="Book Antiqua" w:cs="Times New Roman"/>
                <w:sz w:val="20"/>
                <w:szCs w:val="20"/>
                <w:lang w:val="en-GB" w:eastAsia="ru-RU"/>
              </w:rPr>
              <w:t>Suleymanov</w:t>
            </w:r>
            <w:proofErr w:type="spellEnd"/>
            <w:r w:rsidRPr="0058580F">
              <w:rPr>
                <w:rFonts w:ascii="Book Antiqua" w:eastAsia="Times New Roman" w:hAnsi="Book Antiqua" w:cs="Times New Roman"/>
                <w:sz w:val="20"/>
                <w:szCs w:val="20"/>
                <w:lang w:val="en-GB" w:eastAsia="ru-RU"/>
              </w:rPr>
              <w:t xml:space="preserve">  </w:t>
            </w:r>
          </w:p>
          <w:p w:rsidR="008E541E" w:rsidRPr="0058580F" w:rsidRDefault="008E541E" w:rsidP="00843C7E">
            <w:pPr>
              <w:spacing w:after="0" w:line="240" w:lineRule="auto"/>
              <w:rPr>
                <w:rFonts w:ascii="Book Antiqua" w:eastAsia="Times New Roman" w:hAnsi="Book Antiqua" w:cs="Times New Roman"/>
                <w:sz w:val="20"/>
                <w:szCs w:val="20"/>
                <w:lang w:val="en-GB" w:eastAsia="ru-RU"/>
              </w:rPr>
            </w:pPr>
            <w:proofErr w:type="spellStart"/>
            <w:r w:rsidRPr="0058580F">
              <w:rPr>
                <w:rFonts w:ascii="Book Antiqua" w:eastAsia="Times New Roman" w:hAnsi="Book Antiqua" w:cs="Times New Roman"/>
                <w:sz w:val="20"/>
                <w:szCs w:val="20"/>
                <w:lang w:val="en-GB" w:eastAsia="ru-RU"/>
              </w:rPr>
              <w:t>Intigam</w:t>
            </w:r>
            <w:proofErr w:type="spellEnd"/>
            <w:r w:rsidRPr="0058580F">
              <w:rPr>
                <w:rFonts w:ascii="Book Antiqua" w:eastAsia="Times New Roman" w:hAnsi="Book Antiqua" w:cs="Times New Roman"/>
                <w:sz w:val="20"/>
                <w:szCs w:val="20"/>
                <w:lang w:val="en-GB" w:eastAsia="ru-RU"/>
              </w:rPr>
              <w:t xml:space="preserve"> </w:t>
            </w:r>
            <w:proofErr w:type="spellStart"/>
            <w:r w:rsidRPr="0058580F">
              <w:rPr>
                <w:rFonts w:ascii="Book Antiqua" w:eastAsia="Times New Roman" w:hAnsi="Book Antiqua" w:cs="Times New Roman"/>
                <w:sz w:val="20"/>
                <w:szCs w:val="20"/>
                <w:lang w:val="en-GB" w:eastAsia="ru-RU"/>
              </w:rPr>
              <w:t>Aliev</w:t>
            </w:r>
            <w:proofErr w:type="spellEnd"/>
            <w:r w:rsidRPr="0058580F">
              <w:rPr>
                <w:rFonts w:ascii="Book Antiqua" w:eastAsia="Times New Roman" w:hAnsi="Book Antiqua" w:cs="Times New Roman"/>
                <w:sz w:val="20"/>
                <w:szCs w:val="20"/>
                <w:lang w:val="en-GB" w:eastAsia="ru-RU"/>
              </w:rPr>
              <w:t xml:space="preserve"> </w:t>
            </w:r>
          </w:p>
          <w:p w:rsidR="008E541E" w:rsidRPr="0058580F" w:rsidRDefault="008E541E" w:rsidP="00843C7E">
            <w:pPr>
              <w:spacing w:after="0" w:line="240" w:lineRule="auto"/>
              <w:rPr>
                <w:rFonts w:ascii="Book Antiqua" w:eastAsia="Times New Roman" w:hAnsi="Book Antiqua" w:cs="Times New Roman"/>
                <w:sz w:val="20"/>
                <w:szCs w:val="20"/>
                <w:lang w:val="en-GB" w:eastAsia="ru-RU"/>
              </w:rPr>
            </w:pPr>
            <w:proofErr w:type="spellStart"/>
            <w:r w:rsidRPr="0058580F">
              <w:rPr>
                <w:rFonts w:ascii="Book Antiqua" w:eastAsia="Times New Roman" w:hAnsi="Book Antiqua" w:cs="Times New Roman"/>
                <w:sz w:val="20"/>
                <w:szCs w:val="20"/>
                <w:lang w:val="en-GB" w:eastAsia="ru-RU"/>
              </w:rPr>
              <w:t>Annagi</w:t>
            </w:r>
            <w:proofErr w:type="spellEnd"/>
            <w:r w:rsidRPr="0058580F">
              <w:rPr>
                <w:rFonts w:ascii="Book Antiqua" w:eastAsia="Times New Roman" w:hAnsi="Book Antiqua" w:cs="Times New Roman"/>
                <w:sz w:val="20"/>
                <w:szCs w:val="20"/>
                <w:lang w:val="en-GB" w:eastAsia="ru-RU"/>
              </w:rPr>
              <w:t xml:space="preserve"> </w:t>
            </w:r>
            <w:proofErr w:type="spellStart"/>
            <w:r w:rsidRPr="0058580F">
              <w:rPr>
                <w:rFonts w:ascii="Book Antiqua" w:eastAsia="Times New Roman" w:hAnsi="Book Antiqua" w:cs="Times New Roman"/>
                <w:sz w:val="20"/>
                <w:szCs w:val="20"/>
                <w:lang w:val="en-GB" w:eastAsia="ru-RU"/>
              </w:rPr>
              <w:t>Hajibeyli</w:t>
            </w:r>
            <w:proofErr w:type="spellEnd"/>
            <w:r w:rsidRPr="0058580F">
              <w:rPr>
                <w:rFonts w:ascii="Book Antiqua" w:eastAsia="Times New Roman" w:hAnsi="Book Antiqua" w:cs="Times New Roman"/>
                <w:sz w:val="20"/>
                <w:szCs w:val="20"/>
                <w:lang w:val="en-GB" w:eastAsia="ru-RU"/>
              </w:rPr>
              <w:t xml:space="preserve"> </w:t>
            </w:r>
          </w:p>
          <w:p w:rsidR="008E541E" w:rsidRPr="0058580F" w:rsidRDefault="008E541E" w:rsidP="00843C7E">
            <w:pPr>
              <w:spacing w:after="0" w:line="240" w:lineRule="auto"/>
              <w:rPr>
                <w:rFonts w:ascii="Book Antiqua" w:eastAsia="Times New Roman" w:hAnsi="Book Antiqua" w:cs="Times New Roman"/>
                <w:sz w:val="20"/>
                <w:szCs w:val="20"/>
                <w:lang w:val="en-GB" w:eastAsia="ru-RU"/>
              </w:rPr>
            </w:pPr>
            <w:r w:rsidRPr="0058580F">
              <w:rPr>
                <w:rFonts w:ascii="Book Antiqua" w:eastAsia="Times New Roman" w:hAnsi="Book Antiqua" w:cs="Times New Roman"/>
                <w:sz w:val="20"/>
                <w:szCs w:val="20"/>
                <w:lang w:val="en-GB" w:eastAsia="ru-RU"/>
              </w:rPr>
              <w:t xml:space="preserve">Rashid </w:t>
            </w:r>
            <w:proofErr w:type="spellStart"/>
            <w:r w:rsidRPr="0058580F">
              <w:rPr>
                <w:rFonts w:ascii="Book Antiqua" w:eastAsia="Times New Roman" w:hAnsi="Book Antiqua" w:cs="Times New Roman"/>
                <w:sz w:val="20"/>
                <w:szCs w:val="20"/>
                <w:lang w:val="en-GB" w:eastAsia="ru-RU"/>
              </w:rPr>
              <w:t>Hajili</w:t>
            </w:r>
            <w:proofErr w:type="spellEnd"/>
            <w:r w:rsidRPr="0058580F">
              <w:rPr>
                <w:rFonts w:ascii="Book Antiqua" w:eastAsia="Times New Roman" w:hAnsi="Book Antiqua" w:cs="Times New Roman"/>
                <w:sz w:val="20"/>
                <w:szCs w:val="20"/>
                <w:lang w:val="en-GB" w:eastAsia="ru-RU"/>
              </w:rPr>
              <w:t xml:space="preserve"> </w:t>
            </w:r>
          </w:p>
          <w:p w:rsidR="008E541E" w:rsidRPr="0058580F" w:rsidRDefault="008E541E" w:rsidP="00843C7E">
            <w:pPr>
              <w:spacing w:after="0" w:line="240" w:lineRule="auto"/>
              <w:rPr>
                <w:rFonts w:ascii="Book Antiqua" w:eastAsia="Times New Roman" w:hAnsi="Book Antiqua" w:cs="Times New Roman"/>
                <w:sz w:val="20"/>
                <w:szCs w:val="20"/>
                <w:lang w:val="en-GB" w:eastAsia="ru-RU"/>
              </w:rPr>
            </w:pPr>
            <w:proofErr w:type="spellStart"/>
            <w:r w:rsidRPr="0058580F">
              <w:rPr>
                <w:rFonts w:ascii="Book Antiqua" w:eastAsia="Times New Roman" w:hAnsi="Book Antiqua" w:cs="Times New Roman"/>
                <w:sz w:val="20"/>
                <w:szCs w:val="20"/>
                <w:lang w:val="en-GB" w:eastAsia="ru-RU"/>
              </w:rPr>
              <w:t>Namik</w:t>
            </w:r>
            <w:proofErr w:type="spellEnd"/>
            <w:r w:rsidRPr="0058580F">
              <w:rPr>
                <w:rFonts w:ascii="Book Antiqua" w:eastAsia="Times New Roman" w:hAnsi="Book Antiqua" w:cs="Times New Roman"/>
                <w:sz w:val="20"/>
                <w:szCs w:val="20"/>
                <w:lang w:val="en-GB" w:eastAsia="ru-RU"/>
              </w:rPr>
              <w:t xml:space="preserve"> </w:t>
            </w:r>
            <w:proofErr w:type="spellStart"/>
            <w:r w:rsidRPr="0058580F">
              <w:rPr>
                <w:rFonts w:ascii="Book Antiqua" w:eastAsia="Times New Roman" w:hAnsi="Book Antiqua" w:cs="Times New Roman"/>
                <w:sz w:val="20"/>
                <w:szCs w:val="20"/>
                <w:lang w:val="en-GB" w:eastAsia="ru-RU"/>
              </w:rPr>
              <w:t>Aliyev</w:t>
            </w:r>
            <w:proofErr w:type="spellEnd"/>
            <w:r w:rsidRPr="0058580F">
              <w:rPr>
                <w:rFonts w:ascii="Book Antiqua" w:eastAsia="Times New Roman" w:hAnsi="Book Antiqua" w:cs="Times New Roman"/>
                <w:sz w:val="20"/>
                <w:szCs w:val="20"/>
                <w:lang w:val="en-GB" w:eastAsia="ru-RU"/>
              </w:rPr>
              <w:t xml:space="preserve"> </w:t>
            </w:r>
          </w:p>
        </w:tc>
      </w:tr>
      <w:tr w:rsidR="008E541E" w:rsidRPr="0058580F" w:rsidTr="00843C7E">
        <w:tc>
          <w:tcPr>
            <w:tcW w:w="817" w:type="dxa"/>
          </w:tcPr>
          <w:p w:rsidR="008E541E" w:rsidRPr="0058580F" w:rsidRDefault="008E541E" w:rsidP="00843C7E">
            <w:pPr>
              <w:spacing w:after="0" w:line="240" w:lineRule="auto"/>
              <w:rPr>
                <w:rFonts w:ascii="Book Antiqua" w:eastAsia="Times New Roman" w:hAnsi="Book Antiqua" w:cs="Times New Roman"/>
                <w:sz w:val="20"/>
                <w:szCs w:val="20"/>
                <w:lang w:val="en-GB" w:eastAsia="ru-RU"/>
              </w:rPr>
            </w:pPr>
            <w:r w:rsidRPr="0058580F">
              <w:rPr>
                <w:rFonts w:ascii="Book Antiqua" w:eastAsia="Times New Roman" w:hAnsi="Book Antiqua" w:cs="Times New Roman"/>
                <w:sz w:val="20"/>
                <w:szCs w:val="20"/>
                <w:lang w:val="en-GB" w:eastAsia="ru-RU"/>
              </w:rPr>
              <w:t xml:space="preserve">14 Dec 2005 </w:t>
            </w:r>
          </w:p>
        </w:tc>
        <w:tc>
          <w:tcPr>
            <w:tcW w:w="709" w:type="dxa"/>
          </w:tcPr>
          <w:p w:rsidR="008E541E" w:rsidRPr="0058580F" w:rsidRDefault="008E541E" w:rsidP="00843C7E">
            <w:pPr>
              <w:spacing w:after="0" w:line="240" w:lineRule="auto"/>
              <w:rPr>
                <w:rFonts w:ascii="Book Antiqua" w:eastAsia="Times New Roman" w:hAnsi="Book Antiqua" w:cs="Times New Roman"/>
                <w:sz w:val="20"/>
                <w:szCs w:val="20"/>
                <w:lang w:val="en-GB" w:eastAsia="ru-RU"/>
              </w:rPr>
            </w:pPr>
            <w:r w:rsidRPr="0058580F">
              <w:rPr>
                <w:rFonts w:ascii="Book Antiqua" w:eastAsia="Times New Roman" w:hAnsi="Book Antiqua" w:cs="Times New Roman"/>
                <w:sz w:val="20"/>
                <w:szCs w:val="20"/>
                <w:lang w:val="en-GB" w:eastAsia="ru-RU"/>
              </w:rPr>
              <w:t>2</w:t>
            </w:r>
          </w:p>
        </w:tc>
        <w:tc>
          <w:tcPr>
            <w:tcW w:w="1134" w:type="dxa"/>
          </w:tcPr>
          <w:p w:rsidR="008E541E" w:rsidRPr="0058580F" w:rsidRDefault="008E541E" w:rsidP="00843C7E">
            <w:pPr>
              <w:spacing w:after="0" w:line="240" w:lineRule="auto"/>
              <w:rPr>
                <w:rFonts w:ascii="Book Antiqua" w:eastAsia="Times New Roman" w:hAnsi="Book Antiqua" w:cs="Times New Roman"/>
                <w:sz w:val="20"/>
                <w:szCs w:val="20"/>
                <w:lang w:val="en-GB" w:eastAsia="ru-RU"/>
              </w:rPr>
            </w:pPr>
            <w:r w:rsidRPr="0058580F">
              <w:rPr>
                <w:rFonts w:ascii="Book Antiqua" w:eastAsia="Times New Roman" w:hAnsi="Book Antiqua" w:cs="Times New Roman"/>
                <w:sz w:val="20"/>
                <w:szCs w:val="20"/>
                <w:lang w:val="en-GB" w:eastAsia="ru-RU"/>
              </w:rPr>
              <w:t>Meeting of founders</w:t>
            </w:r>
          </w:p>
        </w:tc>
        <w:tc>
          <w:tcPr>
            <w:tcW w:w="3402" w:type="dxa"/>
          </w:tcPr>
          <w:p w:rsidR="008E541E" w:rsidRPr="0058580F" w:rsidRDefault="008E541E" w:rsidP="00843C7E">
            <w:pPr>
              <w:spacing w:after="0" w:line="240" w:lineRule="auto"/>
              <w:rPr>
                <w:rFonts w:ascii="Book Antiqua" w:eastAsia="Times New Roman" w:hAnsi="Book Antiqua" w:cs="Times New Roman"/>
                <w:sz w:val="20"/>
                <w:szCs w:val="20"/>
                <w:lang w:val="en-GB" w:eastAsia="ru-RU"/>
              </w:rPr>
            </w:pPr>
            <w:r w:rsidRPr="0058580F">
              <w:rPr>
                <w:rFonts w:ascii="Book Antiqua" w:eastAsia="Times New Roman" w:hAnsi="Book Antiqua" w:cs="Times New Roman"/>
                <w:sz w:val="20"/>
                <w:szCs w:val="20"/>
                <w:lang w:val="en-GB" w:eastAsia="ru-RU"/>
              </w:rPr>
              <w:t xml:space="preserve">Review of registration package to  Ministry of Justice by 4 founders  and  recommended:  chair  and  ED </w:t>
            </w:r>
          </w:p>
        </w:tc>
        <w:tc>
          <w:tcPr>
            <w:tcW w:w="3543" w:type="dxa"/>
          </w:tcPr>
          <w:p w:rsidR="008E541E" w:rsidRPr="0058580F" w:rsidRDefault="008E541E" w:rsidP="00843C7E">
            <w:pPr>
              <w:spacing w:after="0" w:line="240" w:lineRule="auto"/>
              <w:rPr>
                <w:rFonts w:ascii="Book Antiqua" w:eastAsia="Times New Roman" w:hAnsi="Book Antiqua" w:cs="Times New Roman"/>
                <w:b/>
                <w:sz w:val="20"/>
                <w:szCs w:val="20"/>
                <w:lang w:val="en-GB" w:eastAsia="ru-RU"/>
              </w:rPr>
            </w:pPr>
            <w:r w:rsidRPr="0058580F">
              <w:rPr>
                <w:rFonts w:ascii="Book Antiqua" w:eastAsia="Times New Roman" w:hAnsi="Book Antiqua" w:cs="Times New Roman"/>
                <w:b/>
                <w:sz w:val="20"/>
                <w:szCs w:val="20"/>
                <w:lang w:val="en-GB" w:eastAsia="ru-RU"/>
              </w:rPr>
              <w:t xml:space="preserve">Final founders </w:t>
            </w:r>
          </w:p>
          <w:p w:rsidR="008E541E" w:rsidRPr="0058580F" w:rsidRDefault="008E541E" w:rsidP="00843C7E">
            <w:pPr>
              <w:spacing w:after="0" w:line="240" w:lineRule="auto"/>
              <w:rPr>
                <w:rFonts w:ascii="Book Antiqua" w:eastAsia="Times New Roman" w:hAnsi="Book Antiqua" w:cs="Times New Roman"/>
                <w:sz w:val="20"/>
                <w:szCs w:val="20"/>
                <w:lang w:val="en-GB" w:eastAsia="ru-RU"/>
              </w:rPr>
            </w:pPr>
            <w:proofErr w:type="spellStart"/>
            <w:r w:rsidRPr="0058580F">
              <w:rPr>
                <w:rFonts w:ascii="Book Antiqua" w:eastAsia="Times New Roman" w:hAnsi="Book Antiqua" w:cs="Times New Roman"/>
                <w:sz w:val="20"/>
                <w:szCs w:val="20"/>
                <w:lang w:val="en-GB" w:eastAsia="ru-RU"/>
              </w:rPr>
              <w:t>Sabit</w:t>
            </w:r>
            <w:proofErr w:type="spellEnd"/>
            <w:r w:rsidRPr="0058580F">
              <w:rPr>
                <w:rFonts w:ascii="Book Antiqua" w:eastAsia="Times New Roman" w:hAnsi="Book Antiqua" w:cs="Times New Roman"/>
                <w:sz w:val="20"/>
                <w:szCs w:val="20"/>
                <w:lang w:val="en-GB" w:eastAsia="ru-RU"/>
              </w:rPr>
              <w:t xml:space="preserve"> </w:t>
            </w:r>
            <w:proofErr w:type="spellStart"/>
            <w:r w:rsidRPr="0058580F">
              <w:rPr>
                <w:rFonts w:ascii="Book Antiqua" w:eastAsia="Times New Roman" w:hAnsi="Book Antiqua" w:cs="Times New Roman"/>
                <w:sz w:val="20"/>
                <w:szCs w:val="20"/>
                <w:lang w:val="en-GB" w:eastAsia="ru-RU"/>
              </w:rPr>
              <w:t>Bagirov</w:t>
            </w:r>
            <w:proofErr w:type="spellEnd"/>
            <w:r w:rsidRPr="0058580F">
              <w:rPr>
                <w:rFonts w:ascii="Book Antiqua" w:eastAsia="Times New Roman" w:hAnsi="Book Antiqua" w:cs="Times New Roman"/>
                <w:sz w:val="20"/>
                <w:szCs w:val="20"/>
                <w:lang w:val="en-GB" w:eastAsia="ru-RU"/>
              </w:rPr>
              <w:t xml:space="preserve">, chair  </w:t>
            </w:r>
          </w:p>
          <w:p w:rsidR="008E541E" w:rsidRPr="0058580F" w:rsidRDefault="008E541E" w:rsidP="00843C7E">
            <w:pPr>
              <w:spacing w:after="0" w:line="240" w:lineRule="auto"/>
              <w:rPr>
                <w:rFonts w:ascii="Book Antiqua" w:eastAsia="Times New Roman" w:hAnsi="Book Antiqua" w:cs="Times New Roman"/>
                <w:sz w:val="20"/>
                <w:szCs w:val="20"/>
                <w:lang w:val="en-GB" w:eastAsia="ru-RU"/>
              </w:rPr>
            </w:pPr>
            <w:r w:rsidRPr="0058580F">
              <w:rPr>
                <w:rFonts w:ascii="Book Antiqua" w:eastAsia="Times New Roman" w:hAnsi="Book Antiqua" w:cs="Times New Roman"/>
                <w:sz w:val="20"/>
                <w:szCs w:val="20"/>
                <w:lang w:val="en-GB" w:eastAsia="ru-RU"/>
              </w:rPr>
              <w:t xml:space="preserve">Rena </w:t>
            </w:r>
            <w:proofErr w:type="spellStart"/>
            <w:r w:rsidRPr="0058580F">
              <w:rPr>
                <w:rFonts w:ascii="Book Antiqua" w:eastAsia="Times New Roman" w:hAnsi="Book Antiqua" w:cs="Times New Roman"/>
                <w:sz w:val="20"/>
                <w:szCs w:val="20"/>
                <w:lang w:val="en-GB" w:eastAsia="ru-RU"/>
              </w:rPr>
              <w:t>Safaralieva</w:t>
            </w:r>
            <w:proofErr w:type="spellEnd"/>
            <w:r w:rsidRPr="0058580F">
              <w:rPr>
                <w:rFonts w:ascii="Book Antiqua" w:eastAsia="Times New Roman" w:hAnsi="Book Antiqua" w:cs="Times New Roman"/>
                <w:sz w:val="20"/>
                <w:szCs w:val="20"/>
                <w:lang w:val="en-GB" w:eastAsia="ru-RU"/>
              </w:rPr>
              <w:t xml:space="preserve">, ED   </w:t>
            </w:r>
          </w:p>
          <w:p w:rsidR="008E541E" w:rsidRPr="0058580F" w:rsidRDefault="008E541E" w:rsidP="00843C7E">
            <w:pPr>
              <w:spacing w:after="0" w:line="240" w:lineRule="auto"/>
              <w:rPr>
                <w:rFonts w:ascii="Book Antiqua" w:eastAsia="Times New Roman" w:hAnsi="Book Antiqua" w:cs="Times New Roman"/>
                <w:sz w:val="20"/>
                <w:szCs w:val="20"/>
                <w:lang w:val="en-GB" w:eastAsia="ru-RU"/>
              </w:rPr>
            </w:pPr>
            <w:proofErr w:type="spellStart"/>
            <w:r w:rsidRPr="0058580F">
              <w:rPr>
                <w:rFonts w:ascii="Book Antiqua" w:eastAsia="Times New Roman" w:hAnsi="Book Antiqua" w:cs="Times New Roman"/>
                <w:sz w:val="20"/>
                <w:szCs w:val="20"/>
                <w:lang w:val="en-GB" w:eastAsia="ru-RU"/>
              </w:rPr>
              <w:t>Durdana</w:t>
            </w:r>
            <w:proofErr w:type="spellEnd"/>
            <w:r w:rsidRPr="0058580F">
              <w:rPr>
                <w:rFonts w:ascii="Book Antiqua" w:eastAsia="Times New Roman" w:hAnsi="Book Antiqua" w:cs="Times New Roman"/>
                <w:sz w:val="20"/>
                <w:szCs w:val="20"/>
                <w:lang w:val="en-GB" w:eastAsia="ru-RU"/>
              </w:rPr>
              <w:t xml:space="preserve"> </w:t>
            </w:r>
            <w:proofErr w:type="spellStart"/>
            <w:r w:rsidRPr="0058580F">
              <w:rPr>
                <w:rFonts w:ascii="Book Antiqua" w:eastAsia="Times New Roman" w:hAnsi="Book Antiqua" w:cs="Times New Roman"/>
                <w:sz w:val="20"/>
                <w:szCs w:val="20"/>
                <w:lang w:val="en-GB" w:eastAsia="ru-RU"/>
              </w:rPr>
              <w:t>Mammadova</w:t>
            </w:r>
            <w:proofErr w:type="spellEnd"/>
          </w:p>
          <w:p w:rsidR="008E541E" w:rsidRPr="0058580F" w:rsidRDefault="008E541E" w:rsidP="00843C7E">
            <w:pPr>
              <w:spacing w:after="0" w:line="240" w:lineRule="auto"/>
              <w:rPr>
                <w:rFonts w:ascii="Book Antiqua" w:eastAsia="Times New Roman" w:hAnsi="Book Antiqua" w:cs="Times New Roman"/>
                <w:sz w:val="20"/>
                <w:szCs w:val="20"/>
                <w:lang w:val="en-GB" w:eastAsia="ru-RU"/>
              </w:rPr>
            </w:pPr>
            <w:proofErr w:type="spellStart"/>
            <w:r w:rsidRPr="0058580F">
              <w:rPr>
                <w:rFonts w:ascii="Book Antiqua" w:eastAsia="Times New Roman" w:hAnsi="Book Antiqua" w:cs="Times New Roman"/>
                <w:sz w:val="20"/>
                <w:szCs w:val="20"/>
                <w:lang w:val="en-GB" w:eastAsia="ru-RU"/>
              </w:rPr>
              <w:t>Fuad</w:t>
            </w:r>
            <w:proofErr w:type="spellEnd"/>
            <w:r w:rsidRPr="0058580F">
              <w:rPr>
                <w:rFonts w:ascii="Book Antiqua" w:eastAsia="Times New Roman" w:hAnsi="Book Antiqua" w:cs="Times New Roman"/>
                <w:sz w:val="20"/>
                <w:szCs w:val="20"/>
                <w:lang w:val="en-GB" w:eastAsia="ru-RU"/>
              </w:rPr>
              <w:t xml:space="preserve"> </w:t>
            </w:r>
            <w:proofErr w:type="spellStart"/>
            <w:r w:rsidRPr="0058580F">
              <w:rPr>
                <w:rFonts w:ascii="Book Antiqua" w:eastAsia="Times New Roman" w:hAnsi="Book Antiqua" w:cs="Times New Roman"/>
                <w:sz w:val="20"/>
                <w:szCs w:val="20"/>
                <w:lang w:val="en-GB" w:eastAsia="ru-RU"/>
              </w:rPr>
              <w:t>Suleymanov</w:t>
            </w:r>
            <w:proofErr w:type="spellEnd"/>
            <w:r w:rsidRPr="0058580F">
              <w:rPr>
                <w:rFonts w:ascii="Book Antiqua" w:eastAsia="Times New Roman" w:hAnsi="Book Antiqua" w:cs="Times New Roman"/>
                <w:sz w:val="20"/>
                <w:szCs w:val="20"/>
                <w:lang w:val="en-GB" w:eastAsia="ru-RU"/>
              </w:rPr>
              <w:t xml:space="preserve">  </w:t>
            </w:r>
          </w:p>
        </w:tc>
      </w:tr>
      <w:tr w:rsidR="008E541E" w:rsidRPr="0058580F" w:rsidTr="00843C7E">
        <w:tc>
          <w:tcPr>
            <w:tcW w:w="817" w:type="dxa"/>
          </w:tcPr>
          <w:p w:rsidR="008E541E" w:rsidRPr="0058580F" w:rsidRDefault="008E541E" w:rsidP="00843C7E">
            <w:pPr>
              <w:spacing w:after="0" w:line="240" w:lineRule="auto"/>
              <w:rPr>
                <w:rFonts w:ascii="Book Antiqua" w:eastAsia="Times New Roman" w:hAnsi="Book Antiqua" w:cs="Times New Roman"/>
                <w:sz w:val="20"/>
                <w:szCs w:val="20"/>
                <w:lang w:val="en-GB" w:eastAsia="ru-RU"/>
              </w:rPr>
            </w:pPr>
            <w:r w:rsidRPr="0058580F">
              <w:rPr>
                <w:rFonts w:ascii="Book Antiqua" w:eastAsia="Times New Roman" w:hAnsi="Book Antiqua" w:cs="Times New Roman"/>
                <w:sz w:val="20"/>
                <w:szCs w:val="20"/>
                <w:lang w:val="en-GB" w:eastAsia="ru-RU"/>
              </w:rPr>
              <w:t xml:space="preserve">25 Jan  2006 </w:t>
            </w:r>
          </w:p>
        </w:tc>
        <w:tc>
          <w:tcPr>
            <w:tcW w:w="709" w:type="dxa"/>
          </w:tcPr>
          <w:p w:rsidR="008E541E" w:rsidRPr="0058580F" w:rsidRDefault="008E541E" w:rsidP="00843C7E">
            <w:pPr>
              <w:spacing w:after="0" w:line="240" w:lineRule="auto"/>
              <w:rPr>
                <w:rFonts w:ascii="Book Antiqua" w:eastAsia="Times New Roman" w:hAnsi="Book Antiqua" w:cs="Times New Roman"/>
                <w:sz w:val="20"/>
                <w:szCs w:val="20"/>
                <w:lang w:val="en-GB" w:eastAsia="ru-RU"/>
              </w:rPr>
            </w:pPr>
            <w:r w:rsidRPr="0058580F">
              <w:rPr>
                <w:rFonts w:ascii="Book Antiqua" w:eastAsia="Times New Roman" w:hAnsi="Book Antiqua" w:cs="Times New Roman"/>
                <w:sz w:val="20"/>
                <w:szCs w:val="20"/>
                <w:lang w:val="en-GB" w:eastAsia="ru-RU"/>
              </w:rPr>
              <w:t>3</w:t>
            </w:r>
          </w:p>
        </w:tc>
        <w:tc>
          <w:tcPr>
            <w:tcW w:w="1134" w:type="dxa"/>
          </w:tcPr>
          <w:p w:rsidR="008E541E" w:rsidRPr="0058580F" w:rsidRDefault="008E541E" w:rsidP="00843C7E">
            <w:pPr>
              <w:spacing w:after="0" w:line="240" w:lineRule="auto"/>
              <w:rPr>
                <w:rFonts w:ascii="Book Antiqua" w:eastAsia="Times New Roman" w:hAnsi="Book Antiqua" w:cs="Times New Roman"/>
                <w:sz w:val="20"/>
                <w:szCs w:val="20"/>
                <w:lang w:val="en-GB" w:eastAsia="ru-RU"/>
              </w:rPr>
            </w:pPr>
            <w:r w:rsidRPr="0058580F">
              <w:rPr>
                <w:rFonts w:ascii="Book Antiqua" w:eastAsia="Times New Roman" w:hAnsi="Book Antiqua" w:cs="Times New Roman"/>
                <w:sz w:val="20"/>
                <w:szCs w:val="20"/>
                <w:lang w:val="en-GB" w:eastAsia="ru-RU"/>
              </w:rPr>
              <w:t xml:space="preserve">AGM </w:t>
            </w:r>
          </w:p>
        </w:tc>
        <w:tc>
          <w:tcPr>
            <w:tcW w:w="3402" w:type="dxa"/>
          </w:tcPr>
          <w:p w:rsidR="008E541E" w:rsidRPr="0058580F" w:rsidRDefault="008E541E" w:rsidP="00843C7E">
            <w:pPr>
              <w:spacing w:after="0" w:line="240" w:lineRule="auto"/>
              <w:rPr>
                <w:rFonts w:ascii="Book Antiqua" w:eastAsia="Times New Roman" w:hAnsi="Book Antiqua" w:cs="Times New Roman"/>
                <w:sz w:val="20"/>
                <w:szCs w:val="20"/>
                <w:lang w:val="en-GB" w:eastAsia="ru-RU"/>
              </w:rPr>
            </w:pPr>
            <w:r w:rsidRPr="0058580F">
              <w:rPr>
                <w:rFonts w:ascii="Book Antiqua" w:eastAsia="Times New Roman" w:hAnsi="Book Antiqua" w:cs="Times New Roman"/>
                <w:sz w:val="20"/>
                <w:szCs w:val="20"/>
                <w:lang w:val="en-GB" w:eastAsia="ru-RU"/>
              </w:rPr>
              <w:t xml:space="preserve">Elected board comprised of 4 founders and 4 other members, confirmed ED Rena </w:t>
            </w:r>
            <w:proofErr w:type="spellStart"/>
            <w:r w:rsidRPr="0058580F">
              <w:rPr>
                <w:rFonts w:ascii="Book Antiqua" w:eastAsia="Times New Roman" w:hAnsi="Book Antiqua" w:cs="Times New Roman"/>
                <w:sz w:val="20"/>
                <w:szCs w:val="20"/>
                <w:lang w:val="en-GB" w:eastAsia="ru-RU"/>
              </w:rPr>
              <w:t>Safaralieva</w:t>
            </w:r>
            <w:proofErr w:type="spellEnd"/>
            <w:r w:rsidRPr="0058580F">
              <w:rPr>
                <w:rFonts w:ascii="Book Antiqua" w:eastAsia="Times New Roman" w:hAnsi="Book Antiqua" w:cs="Times New Roman"/>
                <w:sz w:val="20"/>
                <w:szCs w:val="20"/>
                <w:lang w:val="en-GB" w:eastAsia="ru-RU"/>
              </w:rPr>
              <w:t xml:space="preserve">, elected  new chairman    </w:t>
            </w:r>
          </w:p>
        </w:tc>
        <w:tc>
          <w:tcPr>
            <w:tcW w:w="3543" w:type="dxa"/>
          </w:tcPr>
          <w:p w:rsidR="008E541E" w:rsidRPr="0058580F" w:rsidRDefault="008E541E" w:rsidP="00843C7E">
            <w:pPr>
              <w:spacing w:after="0" w:line="240" w:lineRule="auto"/>
              <w:rPr>
                <w:rFonts w:ascii="Book Antiqua" w:eastAsia="Times New Roman" w:hAnsi="Book Antiqua" w:cs="Times New Roman"/>
                <w:sz w:val="20"/>
                <w:szCs w:val="20"/>
                <w:lang w:val="en-GB" w:eastAsia="ru-RU"/>
              </w:rPr>
            </w:pPr>
            <w:r w:rsidRPr="0058580F">
              <w:rPr>
                <w:rFonts w:ascii="Book Antiqua" w:eastAsia="Times New Roman" w:hAnsi="Book Antiqua" w:cs="Times New Roman"/>
                <w:sz w:val="20"/>
                <w:szCs w:val="20"/>
                <w:lang w:val="en-GB" w:eastAsia="ru-RU"/>
              </w:rPr>
              <w:t xml:space="preserve">Rena </w:t>
            </w:r>
            <w:proofErr w:type="spellStart"/>
            <w:r w:rsidRPr="0058580F">
              <w:rPr>
                <w:rFonts w:ascii="Book Antiqua" w:eastAsia="Times New Roman" w:hAnsi="Book Antiqua" w:cs="Times New Roman"/>
                <w:sz w:val="20"/>
                <w:szCs w:val="20"/>
                <w:lang w:val="en-GB" w:eastAsia="ru-RU"/>
              </w:rPr>
              <w:t>Safaralieva</w:t>
            </w:r>
            <w:proofErr w:type="spellEnd"/>
            <w:r w:rsidRPr="0058580F">
              <w:rPr>
                <w:rFonts w:ascii="Book Antiqua" w:eastAsia="Times New Roman" w:hAnsi="Book Antiqua" w:cs="Times New Roman"/>
                <w:sz w:val="20"/>
                <w:szCs w:val="20"/>
                <w:lang w:val="en-GB" w:eastAsia="ru-RU"/>
              </w:rPr>
              <w:t xml:space="preserve"> ED</w:t>
            </w:r>
          </w:p>
          <w:p w:rsidR="008E541E" w:rsidRPr="0058580F" w:rsidRDefault="008E541E" w:rsidP="00843C7E">
            <w:pPr>
              <w:spacing w:after="0" w:line="240" w:lineRule="auto"/>
              <w:rPr>
                <w:rFonts w:ascii="Book Antiqua" w:eastAsia="Times New Roman" w:hAnsi="Book Antiqua" w:cs="Times New Roman"/>
                <w:sz w:val="20"/>
                <w:szCs w:val="20"/>
                <w:lang w:val="en-GB" w:eastAsia="ru-RU"/>
              </w:rPr>
            </w:pPr>
            <w:proofErr w:type="spellStart"/>
            <w:r w:rsidRPr="0058580F">
              <w:rPr>
                <w:rFonts w:ascii="Book Antiqua" w:eastAsia="Times New Roman" w:hAnsi="Book Antiqua" w:cs="Times New Roman"/>
                <w:sz w:val="20"/>
                <w:szCs w:val="20"/>
                <w:lang w:val="en-GB" w:eastAsia="ru-RU"/>
              </w:rPr>
              <w:t>Fuad</w:t>
            </w:r>
            <w:proofErr w:type="spellEnd"/>
            <w:r w:rsidRPr="0058580F">
              <w:rPr>
                <w:rFonts w:ascii="Book Antiqua" w:eastAsia="Times New Roman" w:hAnsi="Book Antiqua" w:cs="Times New Roman"/>
                <w:sz w:val="20"/>
                <w:szCs w:val="20"/>
                <w:lang w:val="en-GB" w:eastAsia="ru-RU"/>
              </w:rPr>
              <w:t xml:space="preserve"> </w:t>
            </w:r>
            <w:proofErr w:type="spellStart"/>
            <w:r w:rsidRPr="0058580F">
              <w:rPr>
                <w:rFonts w:ascii="Book Antiqua" w:eastAsia="Times New Roman" w:hAnsi="Book Antiqua" w:cs="Times New Roman"/>
                <w:sz w:val="20"/>
                <w:szCs w:val="20"/>
                <w:lang w:val="en-GB" w:eastAsia="ru-RU"/>
              </w:rPr>
              <w:t>Suleymanov</w:t>
            </w:r>
            <w:proofErr w:type="spellEnd"/>
            <w:r w:rsidRPr="0058580F">
              <w:rPr>
                <w:rFonts w:ascii="Book Antiqua" w:eastAsia="Times New Roman" w:hAnsi="Book Antiqua" w:cs="Times New Roman"/>
                <w:sz w:val="20"/>
                <w:szCs w:val="20"/>
                <w:lang w:val="en-GB" w:eastAsia="ru-RU"/>
              </w:rPr>
              <w:t xml:space="preserve">, chair </w:t>
            </w:r>
          </w:p>
        </w:tc>
      </w:tr>
      <w:tr w:rsidR="008E541E" w:rsidRPr="0058580F" w:rsidTr="00843C7E">
        <w:trPr>
          <w:trHeight w:val="179"/>
        </w:trPr>
        <w:tc>
          <w:tcPr>
            <w:tcW w:w="817" w:type="dxa"/>
          </w:tcPr>
          <w:p w:rsidR="008E541E" w:rsidRPr="0058580F" w:rsidRDefault="008E541E" w:rsidP="00843C7E">
            <w:pPr>
              <w:spacing w:after="0" w:line="240" w:lineRule="auto"/>
              <w:rPr>
                <w:rFonts w:ascii="Book Antiqua" w:eastAsia="Times New Roman" w:hAnsi="Book Antiqua" w:cs="Times New Roman"/>
                <w:sz w:val="20"/>
                <w:szCs w:val="20"/>
                <w:lang w:val="en-GB" w:eastAsia="ru-RU"/>
              </w:rPr>
            </w:pPr>
            <w:r w:rsidRPr="0058580F">
              <w:rPr>
                <w:rFonts w:ascii="Book Antiqua" w:eastAsia="Times New Roman" w:hAnsi="Book Antiqua" w:cs="Times New Roman"/>
                <w:sz w:val="20"/>
                <w:szCs w:val="20"/>
                <w:lang w:val="en-GB" w:eastAsia="ru-RU"/>
              </w:rPr>
              <w:t xml:space="preserve">25 July 2007 </w:t>
            </w:r>
          </w:p>
        </w:tc>
        <w:tc>
          <w:tcPr>
            <w:tcW w:w="709" w:type="dxa"/>
          </w:tcPr>
          <w:p w:rsidR="008E541E" w:rsidRPr="0058580F" w:rsidRDefault="008E541E" w:rsidP="00843C7E">
            <w:pPr>
              <w:spacing w:after="0" w:line="240" w:lineRule="auto"/>
              <w:rPr>
                <w:rFonts w:ascii="Book Antiqua" w:eastAsia="Times New Roman" w:hAnsi="Book Antiqua" w:cs="Times New Roman"/>
                <w:sz w:val="20"/>
                <w:szCs w:val="20"/>
                <w:lang w:val="en-GB" w:eastAsia="ru-RU"/>
              </w:rPr>
            </w:pPr>
            <w:r w:rsidRPr="0058580F">
              <w:rPr>
                <w:rFonts w:ascii="Book Antiqua" w:eastAsia="Times New Roman" w:hAnsi="Book Antiqua" w:cs="Times New Roman"/>
                <w:sz w:val="20"/>
                <w:szCs w:val="20"/>
                <w:lang w:val="en-GB" w:eastAsia="ru-RU"/>
              </w:rPr>
              <w:t>4</w:t>
            </w:r>
          </w:p>
        </w:tc>
        <w:tc>
          <w:tcPr>
            <w:tcW w:w="1134" w:type="dxa"/>
          </w:tcPr>
          <w:p w:rsidR="008E541E" w:rsidRPr="0058580F" w:rsidRDefault="008E541E" w:rsidP="00843C7E">
            <w:pPr>
              <w:spacing w:after="0" w:line="240" w:lineRule="auto"/>
              <w:rPr>
                <w:rFonts w:ascii="Book Antiqua" w:eastAsia="Times New Roman" w:hAnsi="Book Antiqua" w:cs="Times New Roman"/>
                <w:sz w:val="20"/>
                <w:szCs w:val="20"/>
                <w:lang w:val="en-GB" w:eastAsia="ru-RU"/>
              </w:rPr>
            </w:pPr>
            <w:r w:rsidRPr="0058580F">
              <w:rPr>
                <w:rFonts w:ascii="Book Antiqua" w:eastAsia="Times New Roman" w:hAnsi="Book Antiqua" w:cs="Times New Roman"/>
                <w:sz w:val="20"/>
                <w:szCs w:val="20"/>
                <w:lang w:val="en-GB" w:eastAsia="ru-RU"/>
              </w:rPr>
              <w:t xml:space="preserve">AGM </w:t>
            </w:r>
          </w:p>
        </w:tc>
        <w:tc>
          <w:tcPr>
            <w:tcW w:w="3402" w:type="dxa"/>
          </w:tcPr>
          <w:p w:rsidR="008E541E" w:rsidRPr="0058580F" w:rsidRDefault="008E541E" w:rsidP="00843C7E">
            <w:pPr>
              <w:spacing w:after="0" w:line="240" w:lineRule="auto"/>
              <w:rPr>
                <w:rFonts w:ascii="Book Antiqua" w:eastAsia="Times New Roman" w:hAnsi="Book Antiqua" w:cs="Times New Roman"/>
                <w:sz w:val="20"/>
                <w:szCs w:val="20"/>
                <w:lang w:val="en-GB" w:eastAsia="ru-RU"/>
              </w:rPr>
            </w:pPr>
            <w:r w:rsidRPr="0058580F">
              <w:rPr>
                <w:rFonts w:ascii="Book Antiqua" w:eastAsia="Times New Roman" w:hAnsi="Book Antiqua" w:cs="Times New Roman"/>
                <w:sz w:val="20"/>
                <w:szCs w:val="20"/>
                <w:lang w:val="en-GB" w:eastAsia="ru-RU"/>
              </w:rPr>
              <w:t xml:space="preserve">Accepted resignation of board member </w:t>
            </w:r>
          </w:p>
        </w:tc>
        <w:tc>
          <w:tcPr>
            <w:tcW w:w="3543" w:type="dxa"/>
          </w:tcPr>
          <w:p w:rsidR="008E541E" w:rsidRPr="0058580F" w:rsidRDefault="008E541E" w:rsidP="00843C7E">
            <w:pPr>
              <w:spacing w:after="0" w:line="240" w:lineRule="auto"/>
              <w:rPr>
                <w:rFonts w:ascii="Book Antiqua" w:eastAsia="Times New Roman" w:hAnsi="Book Antiqua" w:cs="Times New Roman"/>
                <w:sz w:val="20"/>
                <w:szCs w:val="20"/>
                <w:lang w:val="en-GB" w:eastAsia="ru-RU"/>
              </w:rPr>
            </w:pPr>
            <w:proofErr w:type="spellStart"/>
            <w:r w:rsidRPr="0058580F">
              <w:rPr>
                <w:rFonts w:ascii="Book Antiqua" w:eastAsia="Times New Roman" w:hAnsi="Book Antiqua" w:cs="Times New Roman"/>
                <w:sz w:val="20"/>
                <w:szCs w:val="20"/>
                <w:lang w:val="en-GB" w:eastAsia="ru-RU"/>
              </w:rPr>
              <w:t>Namik</w:t>
            </w:r>
            <w:proofErr w:type="spellEnd"/>
            <w:r w:rsidRPr="0058580F">
              <w:rPr>
                <w:rFonts w:ascii="Book Antiqua" w:eastAsia="Times New Roman" w:hAnsi="Book Antiqua" w:cs="Times New Roman"/>
                <w:sz w:val="20"/>
                <w:szCs w:val="20"/>
                <w:lang w:val="en-GB" w:eastAsia="ru-RU"/>
              </w:rPr>
              <w:t xml:space="preserve"> </w:t>
            </w:r>
            <w:proofErr w:type="spellStart"/>
            <w:r w:rsidRPr="0058580F">
              <w:rPr>
                <w:rFonts w:ascii="Book Antiqua" w:eastAsia="Times New Roman" w:hAnsi="Book Antiqua" w:cs="Times New Roman"/>
                <w:sz w:val="20"/>
                <w:szCs w:val="20"/>
                <w:lang w:val="en-GB" w:eastAsia="ru-RU"/>
              </w:rPr>
              <w:t>Aliyev</w:t>
            </w:r>
            <w:proofErr w:type="spellEnd"/>
          </w:p>
        </w:tc>
      </w:tr>
      <w:tr w:rsidR="008E541E" w:rsidRPr="0058580F" w:rsidTr="00843C7E">
        <w:trPr>
          <w:trHeight w:val="179"/>
        </w:trPr>
        <w:tc>
          <w:tcPr>
            <w:tcW w:w="817" w:type="dxa"/>
          </w:tcPr>
          <w:p w:rsidR="008E541E" w:rsidRPr="0058580F" w:rsidRDefault="008E541E" w:rsidP="00843C7E">
            <w:pPr>
              <w:spacing w:after="0" w:line="240" w:lineRule="auto"/>
              <w:rPr>
                <w:rFonts w:ascii="Book Antiqua" w:eastAsia="Times New Roman" w:hAnsi="Book Antiqua" w:cs="Times New Roman"/>
                <w:sz w:val="20"/>
                <w:szCs w:val="20"/>
                <w:lang w:val="en-GB" w:eastAsia="ru-RU"/>
              </w:rPr>
            </w:pPr>
            <w:r w:rsidRPr="0058580F">
              <w:rPr>
                <w:rFonts w:ascii="Book Antiqua" w:eastAsia="Times New Roman" w:hAnsi="Book Antiqua" w:cs="Times New Roman"/>
                <w:sz w:val="20"/>
                <w:szCs w:val="20"/>
                <w:lang w:val="en-GB" w:eastAsia="ru-RU"/>
              </w:rPr>
              <w:t xml:space="preserve">5 Oct 2010 </w:t>
            </w:r>
          </w:p>
        </w:tc>
        <w:tc>
          <w:tcPr>
            <w:tcW w:w="709" w:type="dxa"/>
          </w:tcPr>
          <w:p w:rsidR="008E541E" w:rsidRPr="0058580F" w:rsidRDefault="008E541E" w:rsidP="00843C7E">
            <w:pPr>
              <w:spacing w:after="0" w:line="240" w:lineRule="auto"/>
              <w:rPr>
                <w:rFonts w:ascii="Book Antiqua" w:eastAsia="Times New Roman" w:hAnsi="Book Antiqua" w:cs="Times New Roman"/>
                <w:sz w:val="20"/>
                <w:szCs w:val="20"/>
                <w:lang w:val="en-GB" w:eastAsia="ru-RU"/>
              </w:rPr>
            </w:pPr>
            <w:r w:rsidRPr="0058580F">
              <w:rPr>
                <w:rFonts w:ascii="Book Antiqua" w:eastAsia="Times New Roman" w:hAnsi="Book Antiqua" w:cs="Times New Roman"/>
                <w:sz w:val="20"/>
                <w:szCs w:val="20"/>
                <w:lang w:val="en-GB" w:eastAsia="ru-RU"/>
              </w:rPr>
              <w:t>7</w:t>
            </w:r>
          </w:p>
        </w:tc>
        <w:tc>
          <w:tcPr>
            <w:tcW w:w="1134" w:type="dxa"/>
          </w:tcPr>
          <w:p w:rsidR="008E541E" w:rsidRPr="0058580F" w:rsidRDefault="008E541E" w:rsidP="00843C7E">
            <w:pPr>
              <w:spacing w:after="0" w:line="240" w:lineRule="auto"/>
              <w:rPr>
                <w:rFonts w:ascii="Book Antiqua" w:eastAsia="Times New Roman" w:hAnsi="Book Antiqua" w:cs="Times New Roman"/>
                <w:sz w:val="20"/>
                <w:szCs w:val="20"/>
                <w:lang w:val="en-GB" w:eastAsia="ru-RU"/>
              </w:rPr>
            </w:pPr>
            <w:r w:rsidRPr="0058580F">
              <w:rPr>
                <w:rFonts w:ascii="Book Antiqua" w:eastAsia="Times New Roman" w:hAnsi="Book Antiqua" w:cs="Times New Roman"/>
                <w:sz w:val="20"/>
                <w:szCs w:val="20"/>
                <w:lang w:val="en-GB" w:eastAsia="ru-RU"/>
              </w:rPr>
              <w:t xml:space="preserve">AGM </w:t>
            </w:r>
          </w:p>
        </w:tc>
        <w:tc>
          <w:tcPr>
            <w:tcW w:w="3402" w:type="dxa"/>
          </w:tcPr>
          <w:p w:rsidR="008E541E" w:rsidRPr="0058580F" w:rsidRDefault="008E541E" w:rsidP="00843C7E">
            <w:pPr>
              <w:spacing w:after="0" w:line="240" w:lineRule="auto"/>
              <w:rPr>
                <w:rFonts w:ascii="Book Antiqua" w:eastAsia="Times New Roman" w:hAnsi="Book Antiqua" w:cs="Times New Roman"/>
                <w:sz w:val="20"/>
                <w:szCs w:val="20"/>
                <w:lang w:val="en-GB" w:eastAsia="ru-RU"/>
              </w:rPr>
            </w:pPr>
            <w:r w:rsidRPr="0058580F">
              <w:rPr>
                <w:rFonts w:ascii="Book Antiqua" w:eastAsia="Times New Roman" w:hAnsi="Book Antiqua" w:cs="Times New Roman"/>
                <w:sz w:val="20"/>
                <w:szCs w:val="20"/>
                <w:lang w:val="en-GB" w:eastAsia="ru-RU"/>
              </w:rPr>
              <w:t xml:space="preserve">Re-elected board, chair and ED   </w:t>
            </w:r>
          </w:p>
        </w:tc>
        <w:tc>
          <w:tcPr>
            <w:tcW w:w="3543" w:type="dxa"/>
          </w:tcPr>
          <w:p w:rsidR="008E541E" w:rsidRPr="0058580F" w:rsidRDefault="008E541E" w:rsidP="00843C7E">
            <w:pPr>
              <w:spacing w:after="0" w:line="240" w:lineRule="auto"/>
              <w:rPr>
                <w:rFonts w:ascii="Book Antiqua" w:eastAsia="Times New Roman" w:hAnsi="Book Antiqua" w:cs="Times New Roman"/>
                <w:sz w:val="20"/>
                <w:szCs w:val="20"/>
                <w:lang w:val="en-GB" w:eastAsia="ru-RU"/>
              </w:rPr>
            </w:pPr>
            <w:proofErr w:type="spellStart"/>
            <w:r w:rsidRPr="0058580F">
              <w:rPr>
                <w:rFonts w:ascii="Book Antiqua" w:eastAsia="Times New Roman" w:hAnsi="Book Antiqua" w:cs="Times New Roman"/>
                <w:sz w:val="20"/>
                <w:szCs w:val="20"/>
                <w:lang w:val="en-GB" w:eastAsia="ru-RU"/>
              </w:rPr>
              <w:t>Fuad</w:t>
            </w:r>
            <w:proofErr w:type="spellEnd"/>
            <w:r w:rsidRPr="0058580F">
              <w:rPr>
                <w:rFonts w:ascii="Book Antiqua" w:eastAsia="Times New Roman" w:hAnsi="Book Antiqua" w:cs="Times New Roman"/>
                <w:sz w:val="20"/>
                <w:szCs w:val="20"/>
                <w:lang w:val="en-GB" w:eastAsia="ru-RU"/>
              </w:rPr>
              <w:t xml:space="preserve"> </w:t>
            </w:r>
            <w:proofErr w:type="spellStart"/>
            <w:r w:rsidRPr="0058580F">
              <w:rPr>
                <w:rFonts w:ascii="Book Antiqua" w:eastAsia="Times New Roman" w:hAnsi="Book Antiqua" w:cs="Times New Roman"/>
                <w:sz w:val="20"/>
                <w:szCs w:val="20"/>
                <w:lang w:val="en-GB" w:eastAsia="ru-RU"/>
              </w:rPr>
              <w:t>Suleymanov</w:t>
            </w:r>
            <w:proofErr w:type="spellEnd"/>
            <w:r w:rsidRPr="0058580F">
              <w:rPr>
                <w:rFonts w:ascii="Book Antiqua" w:eastAsia="Times New Roman" w:hAnsi="Book Antiqua" w:cs="Times New Roman"/>
                <w:sz w:val="20"/>
                <w:szCs w:val="20"/>
                <w:lang w:val="en-GB" w:eastAsia="ru-RU"/>
              </w:rPr>
              <w:t xml:space="preserve">, chair   </w:t>
            </w:r>
          </w:p>
          <w:p w:rsidR="008E541E" w:rsidRPr="0058580F" w:rsidRDefault="008E541E" w:rsidP="00843C7E">
            <w:pPr>
              <w:spacing w:after="0" w:line="240" w:lineRule="auto"/>
              <w:rPr>
                <w:rFonts w:ascii="Book Antiqua" w:eastAsia="Times New Roman" w:hAnsi="Book Antiqua" w:cs="Times New Roman"/>
                <w:sz w:val="20"/>
                <w:szCs w:val="20"/>
                <w:lang w:val="en-GB" w:eastAsia="ru-RU"/>
              </w:rPr>
            </w:pPr>
            <w:proofErr w:type="spellStart"/>
            <w:r w:rsidRPr="0058580F">
              <w:rPr>
                <w:rFonts w:ascii="Book Antiqua" w:eastAsia="Times New Roman" w:hAnsi="Book Antiqua" w:cs="Times New Roman"/>
                <w:sz w:val="20"/>
                <w:szCs w:val="20"/>
                <w:lang w:val="en-GB" w:eastAsia="ru-RU"/>
              </w:rPr>
              <w:t>Sabit</w:t>
            </w:r>
            <w:proofErr w:type="spellEnd"/>
            <w:r w:rsidRPr="0058580F">
              <w:rPr>
                <w:rFonts w:ascii="Book Antiqua" w:eastAsia="Times New Roman" w:hAnsi="Book Antiqua" w:cs="Times New Roman"/>
                <w:sz w:val="20"/>
                <w:szCs w:val="20"/>
                <w:lang w:val="en-GB" w:eastAsia="ru-RU"/>
              </w:rPr>
              <w:t xml:space="preserve"> </w:t>
            </w:r>
            <w:proofErr w:type="spellStart"/>
            <w:r w:rsidRPr="0058580F">
              <w:rPr>
                <w:rFonts w:ascii="Book Antiqua" w:eastAsia="Times New Roman" w:hAnsi="Book Antiqua" w:cs="Times New Roman"/>
                <w:sz w:val="20"/>
                <w:szCs w:val="20"/>
                <w:lang w:val="en-GB" w:eastAsia="ru-RU"/>
              </w:rPr>
              <w:t>Bagirov</w:t>
            </w:r>
            <w:proofErr w:type="spellEnd"/>
          </w:p>
          <w:p w:rsidR="008E541E" w:rsidRPr="0058580F" w:rsidRDefault="008E541E" w:rsidP="00843C7E">
            <w:pPr>
              <w:spacing w:after="0" w:line="240" w:lineRule="auto"/>
              <w:rPr>
                <w:rFonts w:ascii="Book Antiqua" w:eastAsia="Times New Roman" w:hAnsi="Book Antiqua" w:cs="Times New Roman"/>
                <w:sz w:val="20"/>
                <w:szCs w:val="20"/>
                <w:lang w:val="en-GB" w:eastAsia="ru-RU"/>
              </w:rPr>
            </w:pPr>
            <w:r w:rsidRPr="0058580F">
              <w:rPr>
                <w:rFonts w:ascii="Book Antiqua" w:eastAsia="Times New Roman" w:hAnsi="Book Antiqua" w:cs="Times New Roman"/>
                <w:sz w:val="20"/>
                <w:szCs w:val="20"/>
                <w:lang w:val="en-GB" w:eastAsia="ru-RU"/>
              </w:rPr>
              <w:t xml:space="preserve">Rena </w:t>
            </w:r>
            <w:proofErr w:type="spellStart"/>
            <w:r w:rsidRPr="0058580F">
              <w:rPr>
                <w:rFonts w:ascii="Book Antiqua" w:eastAsia="Times New Roman" w:hAnsi="Book Antiqua" w:cs="Times New Roman"/>
                <w:sz w:val="20"/>
                <w:szCs w:val="20"/>
                <w:lang w:val="en-GB" w:eastAsia="ru-RU"/>
              </w:rPr>
              <w:t>Safaralieva</w:t>
            </w:r>
            <w:proofErr w:type="spellEnd"/>
            <w:r w:rsidRPr="0058580F">
              <w:rPr>
                <w:rFonts w:ascii="Book Antiqua" w:eastAsia="Times New Roman" w:hAnsi="Book Antiqua" w:cs="Times New Roman"/>
                <w:sz w:val="20"/>
                <w:szCs w:val="20"/>
                <w:lang w:val="en-GB" w:eastAsia="ru-RU"/>
              </w:rPr>
              <w:t xml:space="preserve">, ED   </w:t>
            </w:r>
          </w:p>
          <w:p w:rsidR="008E541E" w:rsidRPr="0058580F" w:rsidRDefault="008E541E" w:rsidP="00843C7E">
            <w:pPr>
              <w:spacing w:after="0" w:line="240" w:lineRule="auto"/>
              <w:rPr>
                <w:rFonts w:ascii="Book Antiqua" w:eastAsia="Times New Roman" w:hAnsi="Book Antiqua" w:cs="Times New Roman"/>
                <w:sz w:val="20"/>
                <w:szCs w:val="20"/>
                <w:lang w:val="en-GB" w:eastAsia="ru-RU"/>
              </w:rPr>
            </w:pPr>
            <w:proofErr w:type="spellStart"/>
            <w:r w:rsidRPr="0058580F">
              <w:rPr>
                <w:rFonts w:ascii="Book Antiqua" w:eastAsia="Times New Roman" w:hAnsi="Book Antiqua" w:cs="Times New Roman"/>
                <w:sz w:val="20"/>
                <w:szCs w:val="20"/>
                <w:lang w:val="en-GB" w:eastAsia="ru-RU"/>
              </w:rPr>
              <w:t>Durdana</w:t>
            </w:r>
            <w:proofErr w:type="spellEnd"/>
            <w:r w:rsidRPr="0058580F">
              <w:rPr>
                <w:rFonts w:ascii="Book Antiqua" w:eastAsia="Times New Roman" w:hAnsi="Book Antiqua" w:cs="Times New Roman"/>
                <w:sz w:val="20"/>
                <w:szCs w:val="20"/>
                <w:lang w:val="en-GB" w:eastAsia="ru-RU"/>
              </w:rPr>
              <w:t xml:space="preserve"> </w:t>
            </w:r>
            <w:proofErr w:type="spellStart"/>
            <w:r w:rsidRPr="0058580F">
              <w:rPr>
                <w:rFonts w:ascii="Book Antiqua" w:eastAsia="Times New Roman" w:hAnsi="Book Antiqua" w:cs="Times New Roman"/>
                <w:sz w:val="20"/>
                <w:szCs w:val="20"/>
                <w:lang w:val="en-GB" w:eastAsia="ru-RU"/>
              </w:rPr>
              <w:t>Mammadova</w:t>
            </w:r>
            <w:proofErr w:type="spellEnd"/>
          </w:p>
          <w:p w:rsidR="008E541E" w:rsidRPr="0058580F" w:rsidRDefault="008E541E" w:rsidP="00843C7E">
            <w:pPr>
              <w:spacing w:after="0" w:line="240" w:lineRule="auto"/>
              <w:rPr>
                <w:rFonts w:ascii="Book Antiqua" w:eastAsia="Times New Roman" w:hAnsi="Book Antiqua" w:cs="Times New Roman"/>
                <w:sz w:val="20"/>
                <w:szCs w:val="20"/>
                <w:lang w:val="en-GB" w:eastAsia="ru-RU"/>
              </w:rPr>
            </w:pPr>
            <w:proofErr w:type="spellStart"/>
            <w:r w:rsidRPr="0058580F">
              <w:rPr>
                <w:rFonts w:ascii="Book Antiqua" w:eastAsia="Times New Roman" w:hAnsi="Book Antiqua" w:cs="Times New Roman"/>
                <w:sz w:val="20"/>
                <w:szCs w:val="20"/>
                <w:lang w:val="en-GB" w:eastAsia="ru-RU"/>
              </w:rPr>
              <w:t>Intigam</w:t>
            </w:r>
            <w:proofErr w:type="spellEnd"/>
            <w:r w:rsidRPr="0058580F">
              <w:rPr>
                <w:rFonts w:ascii="Book Antiqua" w:eastAsia="Times New Roman" w:hAnsi="Book Antiqua" w:cs="Times New Roman"/>
                <w:sz w:val="20"/>
                <w:szCs w:val="20"/>
                <w:lang w:val="en-GB" w:eastAsia="ru-RU"/>
              </w:rPr>
              <w:t xml:space="preserve"> </w:t>
            </w:r>
            <w:proofErr w:type="spellStart"/>
            <w:r w:rsidRPr="0058580F">
              <w:rPr>
                <w:rFonts w:ascii="Book Antiqua" w:eastAsia="Times New Roman" w:hAnsi="Book Antiqua" w:cs="Times New Roman"/>
                <w:sz w:val="20"/>
                <w:szCs w:val="20"/>
                <w:lang w:val="en-GB" w:eastAsia="ru-RU"/>
              </w:rPr>
              <w:t>Aliev</w:t>
            </w:r>
            <w:proofErr w:type="spellEnd"/>
            <w:r w:rsidRPr="0058580F">
              <w:rPr>
                <w:rFonts w:ascii="Book Antiqua" w:eastAsia="Times New Roman" w:hAnsi="Book Antiqua" w:cs="Times New Roman"/>
                <w:sz w:val="20"/>
                <w:szCs w:val="20"/>
                <w:lang w:val="en-GB" w:eastAsia="ru-RU"/>
              </w:rPr>
              <w:t xml:space="preserve"> </w:t>
            </w:r>
          </w:p>
          <w:p w:rsidR="008E541E" w:rsidRPr="0058580F" w:rsidRDefault="008E541E" w:rsidP="00843C7E">
            <w:pPr>
              <w:spacing w:after="0" w:line="240" w:lineRule="auto"/>
              <w:rPr>
                <w:rFonts w:ascii="Book Antiqua" w:eastAsia="Times New Roman" w:hAnsi="Book Antiqua" w:cs="Times New Roman"/>
                <w:sz w:val="20"/>
                <w:szCs w:val="20"/>
                <w:lang w:val="en-GB" w:eastAsia="ru-RU"/>
              </w:rPr>
            </w:pPr>
            <w:proofErr w:type="spellStart"/>
            <w:r w:rsidRPr="0058580F">
              <w:rPr>
                <w:rFonts w:ascii="Book Antiqua" w:eastAsia="Times New Roman" w:hAnsi="Book Antiqua" w:cs="Times New Roman"/>
                <w:sz w:val="20"/>
                <w:szCs w:val="20"/>
                <w:lang w:val="en-GB" w:eastAsia="ru-RU"/>
              </w:rPr>
              <w:t>Annagi</w:t>
            </w:r>
            <w:proofErr w:type="spellEnd"/>
            <w:r w:rsidRPr="0058580F">
              <w:rPr>
                <w:rFonts w:ascii="Book Antiqua" w:eastAsia="Times New Roman" w:hAnsi="Book Antiqua" w:cs="Times New Roman"/>
                <w:sz w:val="20"/>
                <w:szCs w:val="20"/>
                <w:lang w:val="en-GB" w:eastAsia="ru-RU"/>
              </w:rPr>
              <w:t xml:space="preserve"> </w:t>
            </w:r>
            <w:proofErr w:type="spellStart"/>
            <w:r w:rsidRPr="0058580F">
              <w:rPr>
                <w:rFonts w:ascii="Book Antiqua" w:eastAsia="Times New Roman" w:hAnsi="Book Antiqua" w:cs="Times New Roman"/>
                <w:sz w:val="20"/>
                <w:szCs w:val="20"/>
                <w:lang w:val="en-GB" w:eastAsia="ru-RU"/>
              </w:rPr>
              <w:t>Hajibeyli</w:t>
            </w:r>
            <w:proofErr w:type="spellEnd"/>
            <w:r w:rsidRPr="0058580F">
              <w:rPr>
                <w:rFonts w:ascii="Book Antiqua" w:eastAsia="Times New Roman" w:hAnsi="Book Antiqua" w:cs="Times New Roman"/>
                <w:sz w:val="20"/>
                <w:szCs w:val="20"/>
                <w:lang w:val="en-GB" w:eastAsia="ru-RU"/>
              </w:rPr>
              <w:t xml:space="preserve"> </w:t>
            </w:r>
          </w:p>
          <w:p w:rsidR="008E541E" w:rsidRPr="0058580F" w:rsidRDefault="008E541E" w:rsidP="00843C7E">
            <w:pPr>
              <w:spacing w:after="0" w:line="240" w:lineRule="auto"/>
              <w:rPr>
                <w:rFonts w:ascii="Book Antiqua" w:eastAsia="Times New Roman" w:hAnsi="Book Antiqua" w:cs="Times New Roman"/>
                <w:sz w:val="20"/>
                <w:szCs w:val="20"/>
                <w:lang w:val="en-GB" w:eastAsia="ru-RU"/>
              </w:rPr>
            </w:pPr>
            <w:r w:rsidRPr="0058580F">
              <w:rPr>
                <w:rFonts w:ascii="Book Antiqua" w:eastAsia="Times New Roman" w:hAnsi="Book Antiqua" w:cs="Times New Roman"/>
                <w:sz w:val="20"/>
                <w:szCs w:val="20"/>
                <w:lang w:val="en-GB" w:eastAsia="ru-RU"/>
              </w:rPr>
              <w:t xml:space="preserve">Rashid </w:t>
            </w:r>
            <w:proofErr w:type="spellStart"/>
            <w:r w:rsidRPr="0058580F">
              <w:rPr>
                <w:rFonts w:ascii="Book Antiqua" w:eastAsia="Times New Roman" w:hAnsi="Book Antiqua" w:cs="Times New Roman"/>
                <w:sz w:val="20"/>
                <w:szCs w:val="20"/>
                <w:lang w:val="en-GB" w:eastAsia="ru-RU"/>
              </w:rPr>
              <w:t>Hajili</w:t>
            </w:r>
            <w:proofErr w:type="spellEnd"/>
            <w:r w:rsidRPr="0058580F">
              <w:rPr>
                <w:rFonts w:ascii="Book Antiqua" w:eastAsia="Times New Roman" w:hAnsi="Book Antiqua" w:cs="Times New Roman"/>
                <w:sz w:val="20"/>
                <w:szCs w:val="20"/>
                <w:lang w:val="en-GB" w:eastAsia="ru-RU"/>
              </w:rPr>
              <w:t xml:space="preserve"> </w:t>
            </w:r>
          </w:p>
          <w:p w:rsidR="008E541E" w:rsidRPr="0058580F" w:rsidRDefault="008E541E" w:rsidP="00843C7E">
            <w:pPr>
              <w:spacing w:after="0" w:line="240" w:lineRule="auto"/>
              <w:rPr>
                <w:rFonts w:ascii="Book Antiqua" w:eastAsia="Times New Roman" w:hAnsi="Book Antiqua" w:cs="Times New Roman"/>
                <w:sz w:val="20"/>
                <w:szCs w:val="20"/>
                <w:lang w:val="en-GB" w:eastAsia="ru-RU"/>
              </w:rPr>
            </w:pPr>
          </w:p>
        </w:tc>
      </w:tr>
      <w:tr w:rsidR="008E541E" w:rsidRPr="0058580F" w:rsidTr="00843C7E">
        <w:tc>
          <w:tcPr>
            <w:tcW w:w="817" w:type="dxa"/>
          </w:tcPr>
          <w:p w:rsidR="008E541E" w:rsidRPr="0058580F" w:rsidRDefault="008E541E" w:rsidP="00843C7E">
            <w:pPr>
              <w:spacing w:after="0" w:line="240" w:lineRule="auto"/>
              <w:rPr>
                <w:rFonts w:ascii="Book Antiqua" w:eastAsia="Times New Roman" w:hAnsi="Book Antiqua" w:cs="Times New Roman"/>
                <w:sz w:val="20"/>
                <w:szCs w:val="20"/>
                <w:lang w:val="en-GB" w:eastAsia="ru-RU"/>
              </w:rPr>
            </w:pPr>
            <w:r w:rsidRPr="0058580F">
              <w:rPr>
                <w:rFonts w:ascii="Book Antiqua" w:eastAsia="Times New Roman" w:hAnsi="Book Antiqua" w:cs="Times New Roman"/>
                <w:sz w:val="20"/>
                <w:szCs w:val="20"/>
                <w:lang w:val="en-GB" w:eastAsia="ru-RU"/>
              </w:rPr>
              <w:t xml:space="preserve"> 5 Dec 2011 </w:t>
            </w:r>
          </w:p>
        </w:tc>
        <w:tc>
          <w:tcPr>
            <w:tcW w:w="709" w:type="dxa"/>
          </w:tcPr>
          <w:p w:rsidR="008E541E" w:rsidRPr="0058580F" w:rsidRDefault="008E541E" w:rsidP="00843C7E">
            <w:pPr>
              <w:spacing w:after="0" w:line="240" w:lineRule="auto"/>
              <w:rPr>
                <w:rFonts w:ascii="Book Antiqua" w:eastAsia="Times New Roman" w:hAnsi="Book Antiqua" w:cs="Times New Roman"/>
                <w:sz w:val="20"/>
                <w:szCs w:val="20"/>
                <w:lang w:val="en-GB" w:eastAsia="ru-RU"/>
              </w:rPr>
            </w:pPr>
            <w:r w:rsidRPr="0058580F">
              <w:rPr>
                <w:rFonts w:ascii="Book Antiqua" w:eastAsia="Times New Roman" w:hAnsi="Book Antiqua" w:cs="Times New Roman"/>
                <w:sz w:val="20"/>
                <w:szCs w:val="20"/>
                <w:lang w:val="en-GB" w:eastAsia="ru-RU"/>
              </w:rPr>
              <w:t>8</w:t>
            </w:r>
          </w:p>
        </w:tc>
        <w:tc>
          <w:tcPr>
            <w:tcW w:w="1134" w:type="dxa"/>
          </w:tcPr>
          <w:p w:rsidR="008E541E" w:rsidRPr="0058580F" w:rsidRDefault="008E541E" w:rsidP="00843C7E">
            <w:pPr>
              <w:spacing w:after="0" w:line="240" w:lineRule="auto"/>
              <w:rPr>
                <w:rFonts w:ascii="Book Antiqua" w:eastAsia="Times New Roman" w:hAnsi="Book Antiqua" w:cs="Times New Roman"/>
                <w:sz w:val="20"/>
                <w:szCs w:val="20"/>
                <w:lang w:val="en-GB" w:eastAsia="ru-RU"/>
              </w:rPr>
            </w:pPr>
            <w:r w:rsidRPr="0058580F">
              <w:rPr>
                <w:rFonts w:ascii="Book Antiqua" w:eastAsia="Times New Roman" w:hAnsi="Book Antiqua" w:cs="Times New Roman"/>
                <w:sz w:val="20"/>
                <w:szCs w:val="20"/>
                <w:lang w:val="en-GB" w:eastAsia="ru-RU"/>
              </w:rPr>
              <w:t xml:space="preserve">AGM </w:t>
            </w:r>
          </w:p>
        </w:tc>
        <w:tc>
          <w:tcPr>
            <w:tcW w:w="3402" w:type="dxa"/>
          </w:tcPr>
          <w:p w:rsidR="008E541E" w:rsidRPr="0058580F" w:rsidRDefault="008E541E" w:rsidP="00843C7E">
            <w:pPr>
              <w:spacing w:after="0" w:line="240" w:lineRule="auto"/>
              <w:rPr>
                <w:rFonts w:ascii="Book Antiqua" w:eastAsia="Times New Roman" w:hAnsi="Book Antiqua" w:cs="Times New Roman"/>
                <w:sz w:val="20"/>
                <w:szCs w:val="20"/>
                <w:lang w:val="en-GB" w:eastAsia="ru-RU"/>
              </w:rPr>
            </w:pPr>
            <w:r w:rsidRPr="0058580F">
              <w:rPr>
                <w:rFonts w:ascii="Book Antiqua" w:eastAsia="Times New Roman" w:hAnsi="Book Antiqua" w:cs="Times New Roman"/>
                <w:sz w:val="20"/>
                <w:szCs w:val="20"/>
                <w:lang w:val="en-GB" w:eastAsia="ru-RU"/>
              </w:rPr>
              <w:t xml:space="preserve">Accepted resignation of two board members and adopted new board member </w:t>
            </w:r>
          </w:p>
        </w:tc>
        <w:tc>
          <w:tcPr>
            <w:tcW w:w="3543" w:type="dxa"/>
          </w:tcPr>
          <w:p w:rsidR="008E541E" w:rsidRPr="0058580F" w:rsidRDefault="008E541E" w:rsidP="00843C7E">
            <w:pPr>
              <w:spacing w:after="0" w:line="240" w:lineRule="auto"/>
              <w:rPr>
                <w:rFonts w:ascii="Book Antiqua" w:eastAsia="Times New Roman" w:hAnsi="Book Antiqua" w:cs="Times New Roman"/>
                <w:sz w:val="20"/>
                <w:szCs w:val="20"/>
                <w:lang w:val="en-GB" w:eastAsia="ru-RU"/>
              </w:rPr>
            </w:pPr>
            <w:r w:rsidRPr="0058580F">
              <w:rPr>
                <w:rFonts w:ascii="Book Antiqua" w:eastAsia="Times New Roman" w:hAnsi="Book Antiqua" w:cs="Times New Roman"/>
                <w:sz w:val="20"/>
                <w:szCs w:val="20"/>
                <w:lang w:val="en-GB" w:eastAsia="ru-RU"/>
              </w:rPr>
              <w:t xml:space="preserve">Resigned: </w:t>
            </w:r>
            <w:proofErr w:type="spellStart"/>
            <w:r w:rsidRPr="0058580F">
              <w:rPr>
                <w:rFonts w:ascii="Book Antiqua" w:eastAsia="Times New Roman" w:hAnsi="Book Antiqua" w:cs="Times New Roman"/>
                <w:sz w:val="20"/>
                <w:szCs w:val="20"/>
                <w:lang w:val="en-GB" w:eastAsia="ru-RU"/>
              </w:rPr>
              <w:t>Intigam</w:t>
            </w:r>
            <w:proofErr w:type="spellEnd"/>
            <w:r w:rsidRPr="0058580F">
              <w:rPr>
                <w:rFonts w:ascii="Book Antiqua" w:eastAsia="Times New Roman" w:hAnsi="Book Antiqua" w:cs="Times New Roman"/>
                <w:sz w:val="20"/>
                <w:szCs w:val="20"/>
                <w:lang w:val="en-GB" w:eastAsia="ru-RU"/>
              </w:rPr>
              <w:t xml:space="preserve"> </w:t>
            </w:r>
            <w:proofErr w:type="spellStart"/>
            <w:r w:rsidRPr="0058580F">
              <w:rPr>
                <w:rFonts w:ascii="Book Antiqua" w:eastAsia="Times New Roman" w:hAnsi="Book Antiqua" w:cs="Times New Roman"/>
                <w:sz w:val="20"/>
                <w:szCs w:val="20"/>
                <w:lang w:val="en-GB" w:eastAsia="ru-RU"/>
              </w:rPr>
              <w:t>Aliev</w:t>
            </w:r>
            <w:proofErr w:type="spellEnd"/>
            <w:r w:rsidRPr="0058580F">
              <w:rPr>
                <w:rFonts w:ascii="Book Antiqua" w:eastAsia="Times New Roman" w:hAnsi="Book Antiqua" w:cs="Times New Roman"/>
                <w:sz w:val="20"/>
                <w:szCs w:val="20"/>
                <w:lang w:val="en-GB" w:eastAsia="ru-RU"/>
              </w:rPr>
              <w:t xml:space="preserve">  and </w:t>
            </w:r>
            <w:proofErr w:type="spellStart"/>
            <w:r w:rsidRPr="0058580F">
              <w:rPr>
                <w:rFonts w:ascii="Book Antiqua" w:eastAsia="Times New Roman" w:hAnsi="Book Antiqua" w:cs="Times New Roman"/>
                <w:sz w:val="20"/>
                <w:szCs w:val="20"/>
                <w:lang w:val="en-GB" w:eastAsia="ru-RU"/>
              </w:rPr>
              <w:t>and</w:t>
            </w:r>
            <w:proofErr w:type="spellEnd"/>
            <w:r w:rsidRPr="0058580F">
              <w:rPr>
                <w:rFonts w:ascii="Book Antiqua" w:eastAsia="Times New Roman" w:hAnsi="Book Antiqua" w:cs="Times New Roman"/>
                <w:sz w:val="20"/>
                <w:szCs w:val="20"/>
                <w:lang w:val="en-GB" w:eastAsia="ru-RU"/>
              </w:rPr>
              <w:t xml:space="preserve"> </w:t>
            </w:r>
            <w:proofErr w:type="spellStart"/>
            <w:r w:rsidRPr="0058580F">
              <w:rPr>
                <w:rFonts w:ascii="Book Antiqua" w:eastAsia="Times New Roman" w:hAnsi="Book Antiqua" w:cs="Times New Roman"/>
                <w:sz w:val="20"/>
                <w:szCs w:val="20"/>
                <w:lang w:val="en-GB" w:eastAsia="ru-RU"/>
              </w:rPr>
              <w:t>Annagi</w:t>
            </w:r>
            <w:proofErr w:type="spellEnd"/>
            <w:r w:rsidRPr="0058580F">
              <w:rPr>
                <w:rFonts w:ascii="Book Antiqua" w:eastAsia="Times New Roman" w:hAnsi="Book Antiqua" w:cs="Times New Roman"/>
                <w:sz w:val="20"/>
                <w:szCs w:val="20"/>
                <w:lang w:val="en-GB" w:eastAsia="ru-RU"/>
              </w:rPr>
              <w:t xml:space="preserve"> </w:t>
            </w:r>
            <w:proofErr w:type="spellStart"/>
            <w:r w:rsidRPr="0058580F">
              <w:rPr>
                <w:rFonts w:ascii="Book Antiqua" w:eastAsia="Times New Roman" w:hAnsi="Book Antiqua" w:cs="Times New Roman"/>
                <w:sz w:val="20"/>
                <w:szCs w:val="20"/>
                <w:lang w:val="en-GB" w:eastAsia="ru-RU"/>
              </w:rPr>
              <w:t>Hajibeyli</w:t>
            </w:r>
            <w:proofErr w:type="spellEnd"/>
            <w:r w:rsidRPr="0058580F">
              <w:rPr>
                <w:rFonts w:ascii="Book Antiqua" w:eastAsia="Times New Roman" w:hAnsi="Book Antiqua" w:cs="Times New Roman"/>
                <w:sz w:val="20"/>
                <w:szCs w:val="20"/>
                <w:lang w:val="en-GB" w:eastAsia="ru-RU"/>
              </w:rPr>
              <w:t xml:space="preserve"> Approved:  </w:t>
            </w:r>
            <w:proofErr w:type="spellStart"/>
            <w:r w:rsidRPr="0058580F">
              <w:rPr>
                <w:rFonts w:ascii="Book Antiqua" w:eastAsia="Times New Roman" w:hAnsi="Book Antiqua" w:cs="Times New Roman"/>
                <w:sz w:val="20"/>
                <w:szCs w:val="20"/>
                <w:lang w:val="en-GB" w:eastAsia="ru-RU"/>
              </w:rPr>
              <w:t>Alimamed</w:t>
            </w:r>
            <w:proofErr w:type="spellEnd"/>
            <w:r w:rsidRPr="0058580F">
              <w:rPr>
                <w:rFonts w:ascii="Book Antiqua" w:eastAsia="Times New Roman" w:hAnsi="Book Antiqua" w:cs="Times New Roman"/>
                <w:sz w:val="20"/>
                <w:szCs w:val="20"/>
                <w:lang w:val="en-GB" w:eastAsia="ru-RU"/>
              </w:rPr>
              <w:t xml:space="preserve"> </w:t>
            </w:r>
            <w:proofErr w:type="spellStart"/>
            <w:r w:rsidRPr="0058580F">
              <w:rPr>
                <w:rFonts w:ascii="Book Antiqua" w:eastAsia="Times New Roman" w:hAnsi="Book Antiqua" w:cs="Times New Roman"/>
                <w:sz w:val="20"/>
                <w:szCs w:val="20"/>
                <w:lang w:val="en-GB" w:eastAsia="ru-RU"/>
              </w:rPr>
              <w:t>Nuriyev</w:t>
            </w:r>
            <w:proofErr w:type="spellEnd"/>
            <w:r w:rsidRPr="0058580F">
              <w:rPr>
                <w:rFonts w:ascii="Book Antiqua" w:eastAsia="Times New Roman" w:hAnsi="Book Antiqua" w:cs="Times New Roman"/>
                <w:sz w:val="20"/>
                <w:szCs w:val="20"/>
                <w:lang w:val="en-GB" w:eastAsia="ru-RU"/>
              </w:rPr>
              <w:t xml:space="preserve">  </w:t>
            </w:r>
          </w:p>
        </w:tc>
      </w:tr>
      <w:tr w:rsidR="008E541E" w:rsidRPr="0058580F" w:rsidTr="00843C7E">
        <w:tc>
          <w:tcPr>
            <w:tcW w:w="817" w:type="dxa"/>
          </w:tcPr>
          <w:p w:rsidR="008E541E" w:rsidRPr="0058580F" w:rsidRDefault="008E541E" w:rsidP="00843C7E">
            <w:pPr>
              <w:spacing w:after="0" w:line="240" w:lineRule="auto"/>
              <w:rPr>
                <w:rFonts w:ascii="Book Antiqua" w:eastAsia="Times New Roman" w:hAnsi="Book Antiqua" w:cs="Times New Roman"/>
                <w:sz w:val="20"/>
                <w:szCs w:val="20"/>
                <w:lang w:val="en-GB" w:eastAsia="ru-RU"/>
              </w:rPr>
            </w:pPr>
            <w:r w:rsidRPr="0058580F">
              <w:rPr>
                <w:rFonts w:ascii="Book Antiqua" w:eastAsia="Times New Roman" w:hAnsi="Book Antiqua" w:cs="Times New Roman"/>
                <w:sz w:val="20"/>
                <w:szCs w:val="20"/>
                <w:lang w:val="en-GB" w:eastAsia="ru-RU"/>
              </w:rPr>
              <w:t xml:space="preserve">31 Oct  2012 </w:t>
            </w:r>
          </w:p>
        </w:tc>
        <w:tc>
          <w:tcPr>
            <w:tcW w:w="709" w:type="dxa"/>
          </w:tcPr>
          <w:p w:rsidR="008E541E" w:rsidRPr="0058580F" w:rsidRDefault="008E541E" w:rsidP="00843C7E">
            <w:pPr>
              <w:spacing w:after="0" w:line="240" w:lineRule="auto"/>
              <w:rPr>
                <w:rFonts w:ascii="Book Antiqua" w:eastAsia="Times New Roman" w:hAnsi="Book Antiqua" w:cs="Times New Roman"/>
                <w:sz w:val="20"/>
                <w:szCs w:val="20"/>
                <w:lang w:val="en-GB" w:eastAsia="ru-RU"/>
              </w:rPr>
            </w:pPr>
            <w:r w:rsidRPr="0058580F">
              <w:rPr>
                <w:rFonts w:ascii="Book Antiqua" w:eastAsia="Times New Roman" w:hAnsi="Book Antiqua" w:cs="Times New Roman"/>
                <w:sz w:val="20"/>
                <w:szCs w:val="20"/>
                <w:lang w:val="en-GB" w:eastAsia="ru-RU"/>
              </w:rPr>
              <w:t>9</w:t>
            </w:r>
          </w:p>
        </w:tc>
        <w:tc>
          <w:tcPr>
            <w:tcW w:w="1134" w:type="dxa"/>
          </w:tcPr>
          <w:p w:rsidR="008E541E" w:rsidRPr="0058580F" w:rsidRDefault="008E541E" w:rsidP="00843C7E">
            <w:pPr>
              <w:spacing w:after="0" w:line="240" w:lineRule="auto"/>
              <w:rPr>
                <w:rFonts w:ascii="Book Antiqua" w:eastAsia="Times New Roman" w:hAnsi="Book Antiqua" w:cs="Times New Roman"/>
                <w:sz w:val="20"/>
                <w:szCs w:val="20"/>
                <w:lang w:val="en-GB" w:eastAsia="ru-RU"/>
              </w:rPr>
            </w:pPr>
            <w:r w:rsidRPr="0058580F">
              <w:rPr>
                <w:rFonts w:ascii="Book Antiqua" w:eastAsia="Times New Roman" w:hAnsi="Book Antiqua" w:cs="Times New Roman"/>
                <w:sz w:val="20"/>
                <w:szCs w:val="20"/>
                <w:lang w:val="en-GB" w:eastAsia="ru-RU"/>
              </w:rPr>
              <w:t xml:space="preserve">AGM </w:t>
            </w:r>
          </w:p>
        </w:tc>
        <w:tc>
          <w:tcPr>
            <w:tcW w:w="3402" w:type="dxa"/>
          </w:tcPr>
          <w:p w:rsidR="008E541E" w:rsidRPr="0058580F" w:rsidRDefault="008E541E" w:rsidP="00843C7E">
            <w:pPr>
              <w:spacing w:after="0" w:line="240" w:lineRule="auto"/>
              <w:rPr>
                <w:rFonts w:ascii="Book Antiqua" w:eastAsia="Times New Roman" w:hAnsi="Book Antiqua" w:cs="Times New Roman"/>
                <w:sz w:val="20"/>
                <w:szCs w:val="20"/>
                <w:lang w:val="en-GB" w:eastAsia="ru-RU"/>
              </w:rPr>
            </w:pPr>
            <w:r w:rsidRPr="0058580F">
              <w:rPr>
                <w:rFonts w:ascii="Book Antiqua" w:eastAsia="Times New Roman" w:hAnsi="Book Antiqua" w:cs="Times New Roman"/>
                <w:sz w:val="20"/>
                <w:szCs w:val="20"/>
                <w:lang w:val="en-GB" w:eastAsia="ru-RU"/>
              </w:rPr>
              <w:t>Accepted resignation of a  board member</w:t>
            </w:r>
          </w:p>
        </w:tc>
        <w:tc>
          <w:tcPr>
            <w:tcW w:w="3543" w:type="dxa"/>
          </w:tcPr>
          <w:p w:rsidR="008E541E" w:rsidRPr="0058580F" w:rsidRDefault="008E541E" w:rsidP="00843C7E">
            <w:pPr>
              <w:spacing w:after="0" w:line="240" w:lineRule="auto"/>
              <w:rPr>
                <w:rFonts w:ascii="Book Antiqua" w:eastAsia="Times New Roman" w:hAnsi="Book Antiqua" w:cs="Times New Roman"/>
                <w:sz w:val="20"/>
                <w:szCs w:val="20"/>
                <w:lang w:val="en-GB" w:eastAsia="ru-RU"/>
              </w:rPr>
            </w:pPr>
            <w:r w:rsidRPr="0058580F">
              <w:rPr>
                <w:rFonts w:ascii="Book Antiqua" w:eastAsia="Times New Roman" w:hAnsi="Book Antiqua" w:cs="Times New Roman"/>
                <w:sz w:val="20"/>
                <w:szCs w:val="20"/>
                <w:lang w:val="en-GB" w:eastAsia="ru-RU"/>
              </w:rPr>
              <w:t>Resigned:</w:t>
            </w:r>
          </w:p>
          <w:p w:rsidR="008E541E" w:rsidRPr="0058580F" w:rsidRDefault="008E541E" w:rsidP="00843C7E">
            <w:pPr>
              <w:spacing w:after="0" w:line="240" w:lineRule="auto"/>
              <w:rPr>
                <w:rFonts w:ascii="Book Antiqua" w:eastAsia="Times New Roman" w:hAnsi="Book Antiqua" w:cs="Times New Roman"/>
                <w:sz w:val="20"/>
                <w:szCs w:val="20"/>
                <w:lang w:val="en-GB" w:eastAsia="ru-RU"/>
              </w:rPr>
            </w:pPr>
            <w:r w:rsidRPr="0058580F">
              <w:rPr>
                <w:rFonts w:ascii="Book Antiqua" w:eastAsia="Times New Roman" w:hAnsi="Book Antiqua" w:cs="Times New Roman"/>
                <w:sz w:val="20"/>
                <w:szCs w:val="20"/>
                <w:lang w:val="en-GB" w:eastAsia="ru-RU"/>
              </w:rPr>
              <w:t xml:space="preserve">Rashid </w:t>
            </w:r>
            <w:proofErr w:type="spellStart"/>
            <w:r w:rsidRPr="0058580F">
              <w:rPr>
                <w:rFonts w:ascii="Book Antiqua" w:eastAsia="Times New Roman" w:hAnsi="Book Antiqua" w:cs="Times New Roman"/>
                <w:sz w:val="20"/>
                <w:szCs w:val="20"/>
                <w:lang w:val="en-GB" w:eastAsia="ru-RU"/>
              </w:rPr>
              <w:t>Hajili</w:t>
            </w:r>
            <w:proofErr w:type="spellEnd"/>
            <w:r w:rsidRPr="0058580F">
              <w:rPr>
                <w:rFonts w:ascii="Book Antiqua" w:eastAsia="Times New Roman" w:hAnsi="Book Antiqua" w:cs="Times New Roman"/>
                <w:sz w:val="20"/>
                <w:szCs w:val="20"/>
                <w:lang w:val="en-GB" w:eastAsia="ru-RU"/>
              </w:rPr>
              <w:t xml:space="preserve"> </w:t>
            </w:r>
          </w:p>
        </w:tc>
      </w:tr>
      <w:tr w:rsidR="008E541E" w:rsidRPr="00441522" w:rsidTr="00843C7E">
        <w:tc>
          <w:tcPr>
            <w:tcW w:w="817" w:type="dxa"/>
          </w:tcPr>
          <w:p w:rsidR="008E541E" w:rsidRPr="00B92E0F" w:rsidRDefault="008E541E" w:rsidP="00843C7E">
            <w:pPr>
              <w:spacing w:after="0" w:line="240" w:lineRule="auto"/>
              <w:rPr>
                <w:rFonts w:ascii="Book Antiqua" w:eastAsia="Times New Roman" w:hAnsi="Book Antiqua" w:cs="Times New Roman"/>
                <w:sz w:val="20"/>
                <w:szCs w:val="20"/>
                <w:highlight w:val="yellow"/>
                <w:lang w:val="en-GB" w:eastAsia="ru-RU"/>
              </w:rPr>
            </w:pPr>
            <w:r>
              <w:rPr>
                <w:rFonts w:ascii="Book Antiqua" w:eastAsia="Times New Roman" w:hAnsi="Book Antiqua" w:cs="Times New Roman"/>
                <w:sz w:val="20"/>
                <w:szCs w:val="20"/>
                <w:lang w:val="en-GB" w:eastAsia="ru-RU"/>
              </w:rPr>
              <w:t>09 March</w:t>
            </w:r>
            <w:r w:rsidRPr="00441522">
              <w:rPr>
                <w:rFonts w:ascii="Book Antiqua" w:eastAsia="Times New Roman" w:hAnsi="Book Antiqua" w:cs="Times New Roman"/>
                <w:sz w:val="20"/>
                <w:szCs w:val="20"/>
                <w:lang w:val="en-GB" w:eastAsia="ru-RU"/>
              </w:rPr>
              <w:t xml:space="preserve"> 2016 </w:t>
            </w:r>
          </w:p>
        </w:tc>
        <w:tc>
          <w:tcPr>
            <w:tcW w:w="709" w:type="dxa"/>
          </w:tcPr>
          <w:p w:rsidR="008E541E" w:rsidRPr="00441522" w:rsidRDefault="008E541E" w:rsidP="00843C7E">
            <w:pPr>
              <w:spacing w:after="0" w:line="240" w:lineRule="auto"/>
              <w:rPr>
                <w:rFonts w:ascii="Book Antiqua" w:eastAsia="Times New Roman" w:hAnsi="Book Antiqua" w:cs="Times New Roman"/>
                <w:sz w:val="20"/>
                <w:szCs w:val="20"/>
                <w:lang w:val="en-GB" w:eastAsia="ru-RU"/>
              </w:rPr>
            </w:pPr>
            <w:r w:rsidRPr="00441522">
              <w:rPr>
                <w:rFonts w:ascii="Book Antiqua" w:eastAsia="Times New Roman" w:hAnsi="Book Antiqua" w:cs="Times New Roman"/>
                <w:sz w:val="20"/>
                <w:szCs w:val="20"/>
                <w:lang w:val="en-GB" w:eastAsia="ru-RU"/>
              </w:rPr>
              <w:t>13</w:t>
            </w:r>
          </w:p>
        </w:tc>
        <w:tc>
          <w:tcPr>
            <w:tcW w:w="1134" w:type="dxa"/>
          </w:tcPr>
          <w:p w:rsidR="008E541E" w:rsidRPr="00441522" w:rsidRDefault="008E541E" w:rsidP="00843C7E">
            <w:pPr>
              <w:spacing w:after="0" w:line="240" w:lineRule="auto"/>
              <w:rPr>
                <w:rFonts w:ascii="Book Antiqua" w:eastAsia="Times New Roman" w:hAnsi="Book Antiqua" w:cs="Times New Roman"/>
                <w:sz w:val="20"/>
                <w:szCs w:val="20"/>
                <w:lang w:val="en-GB" w:eastAsia="ru-RU"/>
              </w:rPr>
            </w:pPr>
            <w:r w:rsidRPr="00441522">
              <w:rPr>
                <w:rFonts w:ascii="Book Antiqua" w:eastAsia="Times New Roman" w:hAnsi="Book Antiqua" w:cs="Times New Roman"/>
                <w:sz w:val="20"/>
                <w:szCs w:val="20"/>
                <w:lang w:val="en-GB" w:eastAsia="ru-RU"/>
              </w:rPr>
              <w:t xml:space="preserve">AGM </w:t>
            </w:r>
          </w:p>
        </w:tc>
        <w:tc>
          <w:tcPr>
            <w:tcW w:w="3402" w:type="dxa"/>
          </w:tcPr>
          <w:p w:rsidR="008E541E" w:rsidRDefault="008E541E" w:rsidP="00843C7E">
            <w:pPr>
              <w:spacing w:after="0" w:line="240" w:lineRule="auto"/>
              <w:rPr>
                <w:rFonts w:ascii="Book Antiqua" w:eastAsia="Times New Roman" w:hAnsi="Book Antiqua" w:cs="Times New Roman"/>
                <w:sz w:val="20"/>
                <w:szCs w:val="20"/>
                <w:lang w:val="en-GB" w:eastAsia="ru-RU"/>
              </w:rPr>
            </w:pPr>
            <w:r w:rsidRPr="00441522">
              <w:rPr>
                <w:rFonts w:ascii="Book Antiqua" w:eastAsia="Times New Roman" w:hAnsi="Book Antiqua" w:cs="Times New Roman"/>
                <w:sz w:val="20"/>
                <w:szCs w:val="20"/>
                <w:lang w:val="en-GB" w:eastAsia="ru-RU"/>
              </w:rPr>
              <w:t xml:space="preserve">Elected new board members and new chairman of board </w:t>
            </w:r>
            <w:r>
              <w:rPr>
                <w:rFonts w:ascii="Book Antiqua" w:eastAsia="Times New Roman" w:hAnsi="Book Antiqua" w:cs="Times New Roman"/>
                <w:sz w:val="20"/>
                <w:szCs w:val="20"/>
                <w:lang w:val="en-GB" w:eastAsia="ru-RU"/>
              </w:rPr>
              <w:t xml:space="preserve">and </w:t>
            </w:r>
          </w:p>
          <w:p w:rsidR="008E541E" w:rsidRPr="00B92E0F" w:rsidRDefault="008E541E" w:rsidP="00843C7E">
            <w:pPr>
              <w:spacing w:after="0" w:line="240" w:lineRule="auto"/>
              <w:rPr>
                <w:rFonts w:ascii="Book Antiqua" w:eastAsia="Times New Roman" w:hAnsi="Book Antiqua" w:cs="Times New Roman"/>
                <w:sz w:val="20"/>
                <w:szCs w:val="20"/>
                <w:highlight w:val="yellow"/>
                <w:lang w:val="en-GB" w:eastAsia="ru-RU"/>
              </w:rPr>
            </w:pPr>
            <w:r>
              <w:rPr>
                <w:rFonts w:ascii="Times New Roman" w:eastAsia="Times New Roman" w:hAnsi="Times New Roman" w:cs="Times New Roman"/>
                <w:sz w:val="20"/>
                <w:szCs w:val="20"/>
                <w:lang w:val="en-GB" w:eastAsia="ru-RU"/>
              </w:rPr>
              <w:t>founders established a Council of Founders under the board</w:t>
            </w:r>
          </w:p>
        </w:tc>
        <w:tc>
          <w:tcPr>
            <w:tcW w:w="3543" w:type="dxa"/>
          </w:tcPr>
          <w:p w:rsidR="008E541E" w:rsidRPr="00441522" w:rsidRDefault="008E541E" w:rsidP="00843C7E">
            <w:pPr>
              <w:spacing w:after="0" w:line="240" w:lineRule="auto"/>
              <w:rPr>
                <w:rFonts w:ascii="Times New Roman" w:eastAsia="Times New Roman" w:hAnsi="Times New Roman" w:cs="Times New Roman"/>
                <w:sz w:val="20"/>
                <w:szCs w:val="20"/>
                <w:lang w:val="en-GB" w:eastAsia="ru-RU"/>
              </w:rPr>
            </w:pPr>
            <w:r w:rsidRPr="00441522">
              <w:rPr>
                <w:rFonts w:ascii="Book Antiqua" w:eastAsia="Times New Roman" w:hAnsi="Book Antiqua" w:cs="Times New Roman"/>
                <w:sz w:val="20"/>
                <w:szCs w:val="20"/>
                <w:lang w:val="en-GB" w:eastAsia="ru-RU"/>
              </w:rPr>
              <w:t>Term expired</w:t>
            </w:r>
            <w:r w:rsidRPr="00441522">
              <w:rPr>
                <w:rFonts w:ascii="Times New Roman" w:eastAsia="Times New Roman" w:hAnsi="Times New Roman" w:cs="Times New Roman"/>
                <w:sz w:val="20"/>
                <w:szCs w:val="20"/>
                <w:lang w:val="en-GB" w:eastAsia="ru-RU"/>
              </w:rPr>
              <w:t xml:space="preserve"> </w:t>
            </w:r>
            <w:proofErr w:type="spellStart"/>
            <w:r w:rsidRPr="00441522">
              <w:rPr>
                <w:rFonts w:ascii="Times New Roman" w:eastAsia="Times New Roman" w:hAnsi="Times New Roman" w:cs="Times New Roman"/>
                <w:sz w:val="20"/>
                <w:szCs w:val="20"/>
                <w:lang w:val="en-GB" w:eastAsia="ru-RU"/>
              </w:rPr>
              <w:t>S.Bagiorv</w:t>
            </w:r>
            <w:proofErr w:type="spellEnd"/>
            <w:r w:rsidRPr="00441522">
              <w:rPr>
                <w:rFonts w:ascii="Times New Roman" w:eastAsia="Times New Roman" w:hAnsi="Times New Roman" w:cs="Times New Roman"/>
                <w:sz w:val="20"/>
                <w:szCs w:val="20"/>
                <w:lang w:val="en-GB" w:eastAsia="ru-RU"/>
              </w:rPr>
              <w:t xml:space="preserve">, </w:t>
            </w:r>
            <w:proofErr w:type="spellStart"/>
            <w:r w:rsidRPr="00441522">
              <w:rPr>
                <w:rFonts w:ascii="Times New Roman" w:eastAsia="Times New Roman" w:hAnsi="Times New Roman" w:cs="Times New Roman"/>
                <w:sz w:val="20"/>
                <w:szCs w:val="20"/>
                <w:lang w:val="en-GB" w:eastAsia="ru-RU"/>
              </w:rPr>
              <w:t>F.Suleymanov</w:t>
            </w:r>
            <w:proofErr w:type="spellEnd"/>
            <w:r w:rsidRPr="00441522">
              <w:rPr>
                <w:rFonts w:ascii="Times New Roman" w:eastAsia="Times New Roman" w:hAnsi="Times New Roman" w:cs="Times New Roman"/>
                <w:sz w:val="20"/>
                <w:szCs w:val="20"/>
                <w:lang w:val="en-GB" w:eastAsia="ru-RU"/>
              </w:rPr>
              <w:t xml:space="preserve">, </w:t>
            </w:r>
            <w:proofErr w:type="spellStart"/>
            <w:r w:rsidRPr="00441522">
              <w:rPr>
                <w:rFonts w:ascii="Times New Roman" w:eastAsia="Times New Roman" w:hAnsi="Times New Roman" w:cs="Times New Roman"/>
                <w:sz w:val="20"/>
                <w:szCs w:val="20"/>
                <w:lang w:val="en-GB" w:eastAsia="ru-RU"/>
              </w:rPr>
              <w:t>R.Safaraliyeva</w:t>
            </w:r>
            <w:proofErr w:type="spellEnd"/>
            <w:r>
              <w:rPr>
                <w:rFonts w:ascii="Times New Roman" w:eastAsia="Times New Roman" w:hAnsi="Times New Roman" w:cs="Times New Roman"/>
                <w:sz w:val="20"/>
                <w:szCs w:val="20"/>
                <w:lang w:val="en-GB" w:eastAsia="ru-RU"/>
              </w:rPr>
              <w:t>,</w:t>
            </w:r>
            <w:r w:rsidRPr="00441522">
              <w:rPr>
                <w:rFonts w:ascii="Times New Roman" w:eastAsia="Times New Roman" w:hAnsi="Times New Roman" w:cs="Times New Roman"/>
                <w:sz w:val="20"/>
                <w:szCs w:val="20"/>
                <w:lang w:val="en-GB" w:eastAsia="ru-RU"/>
              </w:rPr>
              <w:t xml:space="preserve"> </w:t>
            </w:r>
            <w:proofErr w:type="spellStart"/>
            <w:r w:rsidRPr="00441522">
              <w:rPr>
                <w:rFonts w:ascii="Times New Roman" w:eastAsia="Times New Roman" w:hAnsi="Times New Roman" w:cs="Times New Roman"/>
                <w:sz w:val="20"/>
                <w:szCs w:val="20"/>
                <w:lang w:val="en-GB" w:eastAsia="ru-RU"/>
              </w:rPr>
              <w:t>D.Mammadova</w:t>
            </w:r>
            <w:proofErr w:type="spellEnd"/>
            <w:r>
              <w:rPr>
                <w:rFonts w:ascii="Times New Roman" w:eastAsia="Times New Roman" w:hAnsi="Times New Roman" w:cs="Times New Roman"/>
                <w:sz w:val="20"/>
                <w:szCs w:val="20"/>
                <w:lang w:val="en-GB" w:eastAsia="ru-RU"/>
              </w:rPr>
              <w:t xml:space="preserve">. </w:t>
            </w:r>
          </w:p>
          <w:p w:rsidR="008E541E" w:rsidRPr="00441522" w:rsidRDefault="008E541E" w:rsidP="00843C7E">
            <w:pPr>
              <w:spacing w:after="0" w:line="240" w:lineRule="auto"/>
              <w:rPr>
                <w:rFonts w:ascii="Times New Roman" w:eastAsia="Times New Roman" w:hAnsi="Times New Roman" w:cs="Times New Roman"/>
                <w:sz w:val="20"/>
                <w:szCs w:val="20"/>
                <w:lang w:val="en-GB" w:eastAsia="ru-RU"/>
              </w:rPr>
            </w:pPr>
            <w:r w:rsidRPr="00441522">
              <w:rPr>
                <w:rFonts w:ascii="Times New Roman" w:eastAsia="Times New Roman" w:hAnsi="Times New Roman" w:cs="Times New Roman"/>
                <w:sz w:val="20"/>
                <w:szCs w:val="20"/>
                <w:lang w:val="en-GB" w:eastAsia="ru-RU"/>
              </w:rPr>
              <w:t xml:space="preserve">Elected: </w:t>
            </w:r>
            <w:proofErr w:type="spellStart"/>
            <w:r>
              <w:rPr>
                <w:rFonts w:ascii="Times New Roman" w:eastAsia="Times New Roman" w:hAnsi="Times New Roman" w:cs="Times New Roman"/>
                <w:sz w:val="20"/>
                <w:szCs w:val="20"/>
                <w:lang w:val="en-GB" w:eastAsia="ru-RU"/>
              </w:rPr>
              <w:t>J.Atayev</w:t>
            </w:r>
            <w:proofErr w:type="spellEnd"/>
            <w:r>
              <w:rPr>
                <w:rFonts w:ascii="Times New Roman" w:eastAsia="Times New Roman" w:hAnsi="Times New Roman" w:cs="Times New Roman"/>
                <w:sz w:val="20"/>
                <w:szCs w:val="20"/>
                <w:lang w:val="en-GB" w:eastAsia="ru-RU"/>
              </w:rPr>
              <w:t xml:space="preserve">, </w:t>
            </w:r>
            <w:proofErr w:type="spellStart"/>
            <w:r>
              <w:rPr>
                <w:rFonts w:ascii="Times New Roman" w:eastAsia="Times New Roman" w:hAnsi="Times New Roman" w:cs="Times New Roman"/>
                <w:sz w:val="20"/>
                <w:szCs w:val="20"/>
                <w:lang w:val="en-GB" w:eastAsia="ru-RU"/>
              </w:rPr>
              <w:t>S.Samedzade</w:t>
            </w:r>
            <w:proofErr w:type="spellEnd"/>
            <w:r>
              <w:rPr>
                <w:rFonts w:ascii="Times New Roman" w:eastAsia="Times New Roman" w:hAnsi="Times New Roman" w:cs="Times New Roman"/>
                <w:sz w:val="20"/>
                <w:szCs w:val="20"/>
                <w:lang w:val="en-GB" w:eastAsia="ru-RU"/>
              </w:rPr>
              <w:t xml:space="preserve">, </w:t>
            </w:r>
            <w:proofErr w:type="spellStart"/>
            <w:r>
              <w:rPr>
                <w:rFonts w:ascii="Times New Roman" w:eastAsia="Times New Roman" w:hAnsi="Times New Roman" w:cs="Times New Roman"/>
                <w:sz w:val="20"/>
                <w:szCs w:val="20"/>
                <w:lang w:val="en-GB" w:eastAsia="ru-RU"/>
              </w:rPr>
              <w:t>H.Hasanov</w:t>
            </w:r>
            <w:proofErr w:type="spellEnd"/>
            <w:r>
              <w:rPr>
                <w:rFonts w:ascii="Times New Roman" w:eastAsia="Times New Roman" w:hAnsi="Times New Roman" w:cs="Times New Roman"/>
                <w:sz w:val="20"/>
                <w:szCs w:val="20"/>
                <w:lang w:val="en-GB" w:eastAsia="ru-RU"/>
              </w:rPr>
              <w:t xml:space="preserve"> </w:t>
            </w:r>
            <w:r w:rsidRPr="00441522">
              <w:rPr>
                <w:rFonts w:ascii="Times New Roman" w:eastAsia="Times New Roman" w:hAnsi="Times New Roman" w:cs="Times New Roman"/>
                <w:sz w:val="20"/>
                <w:szCs w:val="20"/>
                <w:lang w:val="en-GB" w:eastAsia="ru-RU"/>
              </w:rPr>
              <w:t xml:space="preserve"> </w:t>
            </w:r>
            <w:r>
              <w:rPr>
                <w:rFonts w:ascii="Times New Roman" w:eastAsia="Times New Roman" w:hAnsi="Times New Roman" w:cs="Times New Roman"/>
                <w:sz w:val="20"/>
                <w:szCs w:val="20"/>
                <w:lang w:val="en-GB" w:eastAsia="ru-RU"/>
              </w:rPr>
              <w:t xml:space="preserve"> and </w:t>
            </w:r>
            <w:proofErr w:type="spellStart"/>
            <w:r>
              <w:rPr>
                <w:rFonts w:ascii="Times New Roman" w:eastAsia="Times New Roman" w:hAnsi="Times New Roman" w:cs="Times New Roman"/>
                <w:sz w:val="20"/>
                <w:szCs w:val="20"/>
                <w:lang w:val="en-GB" w:eastAsia="ru-RU"/>
              </w:rPr>
              <w:t>A.Nuriyev</w:t>
            </w:r>
            <w:proofErr w:type="spellEnd"/>
            <w:r>
              <w:rPr>
                <w:rFonts w:ascii="Times New Roman" w:eastAsia="Times New Roman" w:hAnsi="Times New Roman" w:cs="Times New Roman"/>
                <w:sz w:val="20"/>
                <w:szCs w:val="20"/>
                <w:lang w:val="en-GB" w:eastAsia="ru-RU"/>
              </w:rPr>
              <w:t xml:space="preserve"> as chairman of board </w:t>
            </w:r>
          </w:p>
        </w:tc>
      </w:tr>
    </w:tbl>
    <w:p w:rsidR="008E541E" w:rsidRPr="00D12374" w:rsidRDefault="008E541E" w:rsidP="008E541E">
      <w:pPr>
        <w:spacing w:after="0" w:line="240" w:lineRule="auto"/>
        <w:rPr>
          <w:rFonts w:ascii="Book Antiqua" w:eastAsia="Times New Roman" w:hAnsi="Book Antiqua" w:cs="Times New Roman"/>
          <w:b/>
          <w:sz w:val="24"/>
          <w:szCs w:val="24"/>
          <w:lang w:eastAsia="ru-RU"/>
        </w:rPr>
      </w:pPr>
    </w:p>
    <w:p w:rsidR="008E541E" w:rsidRPr="0058580F" w:rsidRDefault="008E541E" w:rsidP="008E541E">
      <w:pPr>
        <w:spacing w:after="0" w:line="240" w:lineRule="auto"/>
        <w:rPr>
          <w:rFonts w:ascii="Book Antiqua" w:eastAsia="Times New Roman" w:hAnsi="Book Antiqua" w:cs="Times New Roman"/>
          <w:sz w:val="24"/>
          <w:szCs w:val="24"/>
          <w:lang w:val="en-GB" w:eastAsia="ru-RU"/>
        </w:rPr>
      </w:pPr>
    </w:p>
    <w:p w:rsidR="008E541E" w:rsidRPr="0058580F" w:rsidRDefault="008E541E" w:rsidP="008E541E">
      <w:pPr>
        <w:spacing w:after="0" w:line="240" w:lineRule="auto"/>
        <w:rPr>
          <w:rFonts w:ascii="Book Antiqua" w:eastAsia="Times New Roman" w:hAnsi="Book Antiqua" w:cs="Times New Roman"/>
          <w:sz w:val="20"/>
          <w:szCs w:val="20"/>
          <w:lang w:val="en-GB" w:eastAsia="ru-RU"/>
        </w:rPr>
      </w:pPr>
    </w:p>
    <w:p w:rsidR="00F36579" w:rsidRPr="008E541E" w:rsidRDefault="00F36579" w:rsidP="008E541E">
      <w:pPr>
        <w:rPr>
          <w:szCs w:val="24"/>
        </w:rPr>
      </w:pPr>
    </w:p>
    <w:sectPr w:rsidR="00F36579" w:rsidRPr="008E541E" w:rsidSect="000211A8">
      <w:footerReference w:type="default" r:id="rId8"/>
      <w:pgSz w:w="11906" w:h="16838"/>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058B" w:rsidRDefault="007C058B" w:rsidP="00E33456">
      <w:pPr>
        <w:spacing w:after="0" w:line="240" w:lineRule="auto"/>
      </w:pPr>
      <w:r>
        <w:separator/>
      </w:r>
    </w:p>
  </w:endnote>
  <w:endnote w:type="continuationSeparator" w:id="1">
    <w:p w:rsidR="007C058B" w:rsidRDefault="007C058B" w:rsidP="00E334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RotisSansSerif-ExtraBold">
    <w:altName w:val="Cambria Math"/>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CYR">
    <w:charset w:val="00"/>
    <w:family w:val="modern"/>
    <w:pitch w:val="fixed"/>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918510"/>
      <w:docPartObj>
        <w:docPartGallery w:val="Page Numbers (Bottom of Page)"/>
        <w:docPartUnique/>
      </w:docPartObj>
    </w:sdtPr>
    <w:sdtContent>
      <w:p w:rsidR="007C058B" w:rsidRDefault="00EF1FD8">
        <w:pPr>
          <w:pStyle w:val="Footer"/>
          <w:jc w:val="right"/>
        </w:pPr>
        <w:fldSimple w:instr=" PAGE   \* MERGEFORMAT ">
          <w:r w:rsidR="001A5C1C">
            <w:rPr>
              <w:noProof/>
            </w:rPr>
            <w:t>1</w:t>
          </w:r>
        </w:fldSimple>
      </w:p>
    </w:sdtContent>
  </w:sdt>
  <w:p w:rsidR="007C058B" w:rsidRDefault="007C05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058B" w:rsidRDefault="007C058B" w:rsidP="00E33456">
      <w:pPr>
        <w:spacing w:after="0" w:line="240" w:lineRule="auto"/>
      </w:pPr>
      <w:r>
        <w:separator/>
      </w:r>
    </w:p>
  </w:footnote>
  <w:footnote w:type="continuationSeparator" w:id="1">
    <w:p w:rsidR="007C058B" w:rsidRDefault="007C058B" w:rsidP="00E33456">
      <w:pPr>
        <w:spacing w:after="0" w:line="240" w:lineRule="auto"/>
      </w:pPr>
      <w:r>
        <w:continuationSeparator/>
      </w:r>
    </w:p>
  </w:footnote>
  <w:footnote w:id="2">
    <w:p w:rsidR="008E541E" w:rsidRPr="007F42B0" w:rsidRDefault="008E541E" w:rsidP="008E541E">
      <w:pPr>
        <w:pStyle w:val="FootnoteText"/>
        <w:jc w:val="both"/>
        <w:rPr>
          <w:rFonts w:ascii="Book Antiqua" w:hAnsi="Book Antiqua"/>
        </w:rPr>
      </w:pPr>
      <w:r w:rsidRPr="009C19C0">
        <w:rPr>
          <w:rStyle w:val="FootnoteReference"/>
        </w:rPr>
        <w:footnoteRef/>
      </w:r>
      <w:r w:rsidRPr="009C19C0">
        <w:t xml:space="preserve"> </w:t>
      </w:r>
      <w:r w:rsidRPr="009C19C0">
        <w:rPr>
          <w:rFonts w:ascii="Book Antiqua" w:hAnsi="Book Antiqua"/>
        </w:rPr>
        <w:t>The Statutes do not set a</w:t>
      </w:r>
      <w:r>
        <w:rPr>
          <w:rFonts w:ascii="Book Antiqua" w:hAnsi="Book Antiqua"/>
        </w:rPr>
        <w:t xml:space="preserve"> </w:t>
      </w:r>
      <w:r w:rsidRPr="009C19C0">
        <w:rPr>
          <w:rFonts w:ascii="Book Antiqua" w:hAnsi="Book Antiqua"/>
        </w:rPr>
        <w:t xml:space="preserve">limit on the number of the terms </w:t>
      </w:r>
      <w:proofErr w:type="spellStart"/>
      <w:r w:rsidRPr="009C19C0">
        <w:rPr>
          <w:rFonts w:ascii="Book Antiqua" w:hAnsi="Book Antiqua"/>
        </w:rPr>
        <w:t>whrereas</w:t>
      </w:r>
      <w:proofErr w:type="spellEnd"/>
      <w:r w:rsidRPr="009C19C0">
        <w:rPr>
          <w:rFonts w:ascii="Book Antiqua" w:hAnsi="Book Antiqua"/>
        </w:rPr>
        <w:t xml:space="preserve"> the decision of the Annual General Meeting, protocol No 3 dated 25 Jan 2006 sets the limit of maximum two terms. </w:t>
      </w:r>
      <w:r>
        <w:rPr>
          <w:rFonts w:ascii="Book Antiqua" w:hAnsi="Book Antiqua"/>
        </w:rPr>
        <w:t xml:space="preserve"> </w:t>
      </w:r>
    </w:p>
  </w:footnote>
  <w:footnote w:id="3">
    <w:p w:rsidR="008E541E" w:rsidRPr="001A4594" w:rsidRDefault="008E541E" w:rsidP="008E541E">
      <w:pPr>
        <w:pStyle w:val="FootnoteText"/>
      </w:pPr>
      <w:r>
        <w:rPr>
          <w:rStyle w:val="FootnoteReference"/>
        </w:rPr>
        <w:footnoteRef/>
      </w:r>
      <w:r w:rsidRPr="001A4594">
        <w:t xml:space="preserve"> D</w:t>
      </w:r>
      <w:r w:rsidRPr="001A4594">
        <w:rPr>
          <w:rFonts w:ascii="Book Antiqua" w:hAnsi="Book Antiqua"/>
        </w:rPr>
        <w:t>ecision of the Annual General Meeting, protocol No 3 dated 25 Jan 2006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738A"/>
    <w:multiLevelType w:val="hybridMultilevel"/>
    <w:tmpl w:val="A87E8BAA"/>
    <w:lvl w:ilvl="0" w:tplc="04190001">
      <w:start w:val="1"/>
      <w:numFmt w:val="bullet"/>
      <w:lvlText w:val=""/>
      <w:lvlJc w:val="left"/>
      <w:pPr>
        <w:tabs>
          <w:tab w:val="num" w:pos="1434"/>
        </w:tabs>
        <w:ind w:left="1434" w:hanging="360"/>
      </w:pPr>
      <w:rPr>
        <w:rFonts w:ascii="Symbol" w:hAnsi="Symbol" w:hint="default"/>
      </w:rPr>
    </w:lvl>
    <w:lvl w:ilvl="1" w:tplc="04190003" w:tentative="1">
      <w:start w:val="1"/>
      <w:numFmt w:val="bullet"/>
      <w:lvlText w:val="o"/>
      <w:lvlJc w:val="left"/>
      <w:pPr>
        <w:tabs>
          <w:tab w:val="num" w:pos="2154"/>
        </w:tabs>
        <w:ind w:left="2154" w:hanging="360"/>
      </w:pPr>
      <w:rPr>
        <w:rFonts w:ascii="Courier New" w:hAnsi="Courier New" w:cs="Courier New" w:hint="default"/>
      </w:rPr>
    </w:lvl>
    <w:lvl w:ilvl="2" w:tplc="04190005" w:tentative="1">
      <w:start w:val="1"/>
      <w:numFmt w:val="bullet"/>
      <w:lvlText w:val=""/>
      <w:lvlJc w:val="left"/>
      <w:pPr>
        <w:tabs>
          <w:tab w:val="num" w:pos="2874"/>
        </w:tabs>
        <w:ind w:left="2874" w:hanging="360"/>
      </w:pPr>
      <w:rPr>
        <w:rFonts w:ascii="Wingdings" w:hAnsi="Wingdings" w:hint="default"/>
      </w:rPr>
    </w:lvl>
    <w:lvl w:ilvl="3" w:tplc="04190001" w:tentative="1">
      <w:start w:val="1"/>
      <w:numFmt w:val="bullet"/>
      <w:lvlText w:val=""/>
      <w:lvlJc w:val="left"/>
      <w:pPr>
        <w:tabs>
          <w:tab w:val="num" w:pos="3594"/>
        </w:tabs>
        <w:ind w:left="3594" w:hanging="360"/>
      </w:pPr>
      <w:rPr>
        <w:rFonts w:ascii="Symbol" w:hAnsi="Symbol" w:hint="default"/>
      </w:rPr>
    </w:lvl>
    <w:lvl w:ilvl="4" w:tplc="04190003" w:tentative="1">
      <w:start w:val="1"/>
      <w:numFmt w:val="bullet"/>
      <w:lvlText w:val="o"/>
      <w:lvlJc w:val="left"/>
      <w:pPr>
        <w:tabs>
          <w:tab w:val="num" w:pos="4314"/>
        </w:tabs>
        <w:ind w:left="4314" w:hanging="360"/>
      </w:pPr>
      <w:rPr>
        <w:rFonts w:ascii="Courier New" w:hAnsi="Courier New" w:cs="Courier New" w:hint="default"/>
      </w:rPr>
    </w:lvl>
    <w:lvl w:ilvl="5" w:tplc="04190005" w:tentative="1">
      <w:start w:val="1"/>
      <w:numFmt w:val="bullet"/>
      <w:lvlText w:val=""/>
      <w:lvlJc w:val="left"/>
      <w:pPr>
        <w:tabs>
          <w:tab w:val="num" w:pos="5034"/>
        </w:tabs>
        <w:ind w:left="5034" w:hanging="360"/>
      </w:pPr>
      <w:rPr>
        <w:rFonts w:ascii="Wingdings" w:hAnsi="Wingdings" w:hint="default"/>
      </w:rPr>
    </w:lvl>
    <w:lvl w:ilvl="6" w:tplc="04190001" w:tentative="1">
      <w:start w:val="1"/>
      <w:numFmt w:val="bullet"/>
      <w:lvlText w:val=""/>
      <w:lvlJc w:val="left"/>
      <w:pPr>
        <w:tabs>
          <w:tab w:val="num" w:pos="5754"/>
        </w:tabs>
        <w:ind w:left="5754" w:hanging="360"/>
      </w:pPr>
      <w:rPr>
        <w:rFonts w:ascii="Symbol" w:hAnsi="Symbol" w:hint="default"/>
      </w:rPr>
    </w:lvl>
    <w:lvl w:ilvl="7" w:tplc="04190003" w:tentative="1">
      <w:start w:val="1"/>
      <w:numFmt w:val="bullet"/>
      <w:lvlText w:val="o"/>
      <w:lvlJc w:val="left"/>
      <w:pPr>
        <w:tabs>
          <w:tab w:val="num" w:pos="6474"/>
        </w:tabs>
        <w:ind w:left="6474" w:hanging="360"/>
      </w:pPr>
      <w:rPr>
        <w:rFonts w:ascii="Courier New" w:hAnsi="Courier New" w:cs="Courier New" w:hint="default"/>
      </w:rPr>
    </w:lvl>
    <w:lvl w:ilvl="8" w:tplc="04190005" w:tentative="1">
      <w:start w:val="1"/>
      <w:numFmt w:val="bullet"/>
      <w:lvlText w:val=""/>
      <w:lvlJc w:val="left"/>
      <w:pPr>
        <w:tabs>
          <w:tab w:val="num" w:pos="7194"/>
        </w:tabs>
        <w:ind w:left="7194" w:hanging="360"/>
      </w:pPr>
      <w:rPr>
        <w:rFonts w:ascii="Wingdings" w:hAnsi="Wingdings" w:hint="default"/>
      </w:rPr>
    </w:lvl>
  </w:abstractNum>
  <w:abstractNum w:abstractNumId="1">
    <w:nsid w:val="00BB348E"/>
    <w:multiLevelType w:val="hybridMultilevel"/>
    <w:tmpl w:val="AF200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CD60BC"/>
    <w:multiLevelType w:val="hybridMultilevel"/>
    <w:tmpl w:val="89420BA6"/>
    <w:lvl w:ilvl="0" w:tplc="041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1CE7061"/>
    <w:multiLevelType w:val="hybridMultilevel"/>
    <w:tmpl w:val="03122E3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28C52BB"/>
    <w:multiLevelType w:val="multilevel"/>
    <w:tmpl w:val="C6542452"/>
    <w:lvl w:ilvl="0">
      <w:start w:val="1"/>
      <w:numFmt w:val="upperRoman"/>
      <w:lvlText w:val="%1."/>
      <w:lvlJc w:val="left"/>
      <w:pPr>
        <w:ind w:left="108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b w:val="0"/>
        <w:i/>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02D128AF"/>
    <w:multiLevelType w:val="hybridMultilevel"/>
    <w:tmpl w:val="D9844648"/>
    <w:lvl w:ilvl="0" w:tplc="0419000B">
      <w:start w:val="1"/>
      <w:numFmt w:val="bullet"/>
      <w:lvlText w:val=""/>
      <w:lvlJc w:val="left"/>
      <w:pPr>
        <w:ind w:left="3544" w:hanging="360"/>
      </w:pPr>
      <w:rPr>
        <w:rFonts w:ascii="Wingdings" w:hAnsi="Wingdings" w:hint="default"/>
        <w:color w:val="auto"/>
      </w:rPr>
    </w:lvl>
    <w:lvl w:ilvl="1" w:tplc="0C0A0003" w:tentative="1">
      <w:start w:val="1"/>
      <w:numFmt w:val="bullet"/>
      <w:lvlText w:val="o"/>
      <w:lvlJc w:val="left"/>
      <w:pPr>
        <w:ind w:left="4264" w:hanging="360"/>
      </w:pPr>
      <w:rPr>
        <w:rFonts w:ascii="Courier New" w:hAnsi="Courier New" w:cs="Arial Unicode MS" w:hint="default"/>
      </w:rPr>
    </w:lvl>
    <w:lvl w:ilvl="2" w:tplc="0C0A0005" w:tentative="1">
      <w:start w:val="1"/>
      <w:numFmt w:val="bullet"/>
      <w:lvlText w:val=""/>
      <w:lvlJc w:val="left"/>
      <w:pPr>
        <w:ind w:left="4984" w:hanging="360"/>
      </w:pPr>
      <w:rPr>
        <w:rFonts w:ascii="Wingdings" w:hAnsi="Wingdings" w:hint="default"/>
      </w:rPr>
    </w:lvl>
    <w:lvl w:ilvl="3" w:tplc="0C0A0001" w:tentative="1">
      <w:start w:val="1"/>
      <w:numFmt w:val="bullet"/>
      <w:lvlText w:val=""/>
      <w:lvlJc w:val="left"/>
      <w:pPr>
        <w:ind w:left="5704" w:hanging="360"/>
      </w:pPr>
      <w:rPr>
        <w:rFonts w:ascii="Symbol" w:hAnsi="Symbol" w:hint="default"/>
      </w:rPr>
    </w:lvl>
    <w:lvl w:ilvl="4" w:tplc="0C0A0003" w:tentative="1">
      <w:start w:val="1"/>
      <w:numFmt w:val="bullet"/>
      <w:lvlText w:val="o"/>
      <w:lvlJc w:val="left"/>
      <w:pPr>
        <w:ind w:left="6424" w:hanging="360"/>
      </w:pPr>
      <w:rPr>
        <w:rFonts w:ascii="Courier New" w:hAnsi="Courier New" w:cs="Arial Unicode MS" w:hint="default"/>
      </w:rPr>
    </w:lvl>
    <w:lvl w:ilvl="5" w:tplc="0C0A0005" w:tentative="1">
      <w:start w:val="1"/>
      <w:numFmt w:val="bullet"/>
      <w:lvlText w:val=""/>
      <w:lvlJc w:val="left"/>
      <w:pPr>
        <w:ind w:left="7144" w:hanging="360"/>
      </w:pPr>
      <w:rPr>
        <w:rFonts w:ascii="Wingdings" w:hAnsi="Wingdings" w:hint="default"/>
      </w:rPr>
    </w:lvl>
    <w:lvl w:ilvl="6" w:tplc="0C0A0001" w:tentative="1">
      <w:start w:val="1"/>
      <w:numFmt w:val="bullet"/>
      <w:lvlText w:val=""/>
      <w:lvlJc w:val="left"/>
      <w:pPr>
        <w:ind w:left="7864" w:hanging="360"/>
      </w:pPr>
      <w:rPr>
        <w:rFonts w:ascii="Symbol" w:hAnsi="Symbol" w:hint="default"/>
      </w:rPr>
    </w:lvl>
    <w:lvl w:ilvl="7" w:tplc="0C0A0003" w:tentative="1">
      <w:start w:val="1"/>
      <w:numFmt w:val="bullet"/>
      <w:lvlText w:val="o"/>
      <w:lvlJc w:val="left"/>
      <w:pPr>
        <w:ind w:left="8584" w:hanging="360"/>
      </w:pPr>
      <w:rPr>
        <w:rFonts w:ascii="Courier New" w:hAnsi="Courier New" w:cs="Arial Unicode MS" w:hint="default"/>
      </w:rPr>
    </w:lvl>
    <w:lvl w:ilvl="8" w:tplc="0C0A0005" w:tentative="1">
      <w:start w:val="1"/>
      <w:numFmt w:val="bullet"/>
      <w:lvlText w:val=""/>
      <w:lvlJc w:val="left"/>
      <w:pPr>
        <w:ind w:left="9304" w:hanging="360"/>
      </w:pPr>
      <w:rPr>
        <w:rFonts w:ascii="Wingdings" w:hAnsi="Wingdings" w:hint="default"/>
      </w:rPr>
    </w:lvl>
  </w:abstractNum>
  <w:abstractNum w:abstractNumId="6">
    <w:nsid w:val="03046441"/>
    <w:multiLevelType w:val="hybridMultilevel"/>
    <w:tmpl w:val="0B285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48058AD"/>
    <w:multiLevelType w:val="hybridMultilevel"/>
    <w:tmpl w:val="EEA28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56B0C83"/>
    <w:multiLevelType w:val="hybridMultilevel"/>
    <w:tmpl w:val="442A7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9327CDA"/>
    <w:multiLevelType w:val="hybridMultilevel"/>
    <w:tmpl w:val="1C4C03F8"/>
    <w:lvl w:ilvl="0" w:tplc="04190001">
      <w:start w:val="1"/>
      <w:numFmt w:val="bullet"/>
      <w:lvlText w:val=""/>
      <w:lvlJc w:val="left"/>
      <w:pPr>
        <w:tabs>
          <w:tab w:val="num" w:pos="1470"/>
        </w:tabs>
        <w:ind w:left="1470" w:hanging="360"/>
      </w:pPr>
      <w:rPr>
        <w:rFonts w:ascii="Symbol" w:hAnsi="Symbol" w:hint="default"/>
      </w:rPr>
    </w:lvl>
    <w:lvl w:ilvl="1" w:tplc="04190003" w:tentative="1">
      <w:start w:val="1"/>
      <w:numFmt w:val="bullet"/>
      <w:lvlText w:val="o"/>
      <w:lvlJc w:val="left"/>
      <w:pPr>
        <w:tabs>
          <w:tab w:val="num" w:pos="2190"/>
        </w:tabs>
        <w:ind w:left="2190" w:hanging="360"/>
      </w:pPr>
      <w:rPr>
        <w:rFonts w:ascii="Courier New" w:hAnsi="Courier New" w:hint="default"/>
      </w:rPr>
    </w:lvl>
    <w:lvl w:ilvl="2" w:tplc="04190005" w:tentative="1">
      <w:start w:val="1"/>
      <w:numFmt w:val="bullet"/>
      <w:lvlText w:val=""/>
      <w:lvlJc w:val="left"/>
      <w:pPr>
        <w:tabs>
          <w:tab w:val="num" w:pos="2910"/>
        </w:tabs>
        <w:ind w:left="2910" w:hanging="360"/>
      </w:pPr>
      <w:rPr>
        <w:rFonts w:ascii="Wingdings" w:hAnsi="Wingdings" w:hint="default"/>
      </w:rPr>
    </w:lvl>
    <w:lvl w:ilvl="3" w:tplc="04190001" w:tentative="1">
      <w:start w:val="1"/>
      <w:numFmt w:val="bullet"/>
      <w:lvlText w:val=""/>
      <w:lvlJc w:val="left"/>
      <w:pPr>
        <w:tabs>
          <w:tab w:val="num" w:pos="3630"/>
        </w:tabs>
        <w:ind w:left="3630" w:hanging="360"/>
      </w:pPr>
      <w:rPr>
        <w:rFonts w:ascii="Symbol" w:hAnsi="Symbol" w:hint="default"/>
      </w:rPr>
    </w:lvl>
    <w:lvl w:ilvl="4" w:tplc="04190003" w:tentative="1">
      <w:start w:val="1"/>
      <w:numFmt w:val="bullet"/>
      <w:lvlText w:val="o"/>
      <w:lvlJc w:val="left"/>
      <w:pPr>
        <w:tabs>
          <w:tab w:val="num" w:pos="4350"/>
        </w:tabs>
        <w:ind w:left="4350" w:hanging="360"/>
      </w:pPr>
      <w:rPr>
        <w:rFonts w:ascii="Courier New" w:hAnsi="Courier New" w:hint="default"/>
      </w:rPr>
    </w:lvl>
    <w:lvl w:ilvl="5" w:tplc="04190005" w:tentative="1">
      <w:start w:val="1"/>
      <w:numFmt w:val="bullet"/>
      <w:lvlText w:val=""/>
      <w:lvlJc w:val="left"/>
      <w:pPr>
        <w:tabs>
          <w:tab w:val="num" w:pos="5070"/>
        </w:tabs>
        <w:ind w:left="5070" w:hanging="360"/>
      </w:pPr>
      <w:rPr>
        <w:rFonts w:ascii="Wingdings" w:hAnsi="Wingdings" w:hint="default"/>
      </w:rPr>
    </w:lvl>
    <w:lvl w:ilvl="6" w:tplc="04190001" w:tentative="1">
      <w:start w:val="1"/>
      <w:numFmt w:val="bullet"/>
      <w:lvlText w:val=""/>
      <w:lvlJc w:val="left"/>
      <w:pPr>
        <w:tabs>
          <w:tab w:val="num" w:pos="5790"/>
        </w:tabs>
        <w:ind w:left="5790" w:hanging="360"/>
      </w:pPr>
      <w:rPr>
        <w:rFonts w:ascii="Symbol" w:hAnsi="Symbol" w:hint="default"/>
      </w:rPr>
    </w:lvl>
    <w:lvl w:ilvl="7" w:tplc="04190003" w:tentative="1">
      <w:start w:val="1"/>
      <w:numFmt w:val="bullet"/>
      <w:lvlText w:val="o"/>
      <w:lvlJc w:val="left"/>
      <w:pPr>
        <w:tabs>
          <w:tab w:val="num" w:pos="6510"/>
        </w:tabs>
        <w:ind w:left="6510" w:hanging="360"/>
      </w:pPr>
      <w:rPr>
        <w:rFonts w:ascii="Courier New" w:hAnsi="Courier New" w:hint="default"/>
      </w:rPr>
    </w:lvl>
    <w:lvl w:ilvl="8" w:tplc="04190005" w:tentative="1">
      <w:start w:val="1"/>
      <w:numFmt w:val="bullet"/>
      <w:lvlText w:val=""/>
      <w:lvlJc w:val="left"/>
      <w:pPr>
        <w:tabs>
          <w:tab w:val="num" w:pos="7230"/>
        </w:tabs>
        <w:ind w:left="7230" w:hanging="360"/>
      </w:pPr>
      <w:rPr>
        <w:rFonts w:ascii="Wingdings" w:hAnsi="Wingdings" w:hint="default"/>
      </w:rPr>
    </w:lvl>
  </w:abstractNum>
  <w:abstractNum w:abstractNumId="10">
    <w:nsid w:val="0A66206C"/>
    <w:multiLevelType w:val="hybridMultilevel"/>
    <w:tmpl w:val="16868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C611697"/>
    <w:multiLevelType w:val="multilevel"/>
    <w:tmpl w:val="89309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DB913B3"/>
    <w:multiLevelType w:val="hybridMultilevel"/>
    <w:tmpl w:val="DE201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ECB3DCF"/>
    <w:multiLevelType w:val="hybridMultilevel"/>
    <w:tmpl w:val="EAB49A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0BD52AF"/>
    <w:multiLevelType w:val="hybridMultilevel"/>
    <w:tmpl w:val="A906C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24B7CA6"/>
    <w:multiLevelType w:val="hybridMultilevel"/>
    <w:tmpl w:val="5B183A46"/>
    <w:lvl w:ilvl="0" w:tplc="A090483C">
      <w:start w:val="1"/>
      <w:numFmt w:val="upperRoman"/>
      <w:lvlText w:val="%1."/>
      <w:lvlJc w:val="left"/>
      <w:pPr>
        <w:ind w:left="720" w:hanging="720"/>
      </w:pPr>
      <w:rPr>
        <w:color w:val="auto"/>
        <w:sz w:val="24"/>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6">
    <w:nsid w:val="135135CB"/>
    <w:multiLevelType w:val="hybridMultilevel"/>
    <w:tmpl w:val="FD44E2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3EB5A10"/>
    <w:multiLevelType w:val="hybridMultilevel"/>
    <w:tmpl w:val="DCDA52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4F70933"/>
    <w:multiLevelType w:val="multilevel"/>
    <w:tmpl w:val="3224F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7280A7F"/>
    <w:multiLevelType w:val="hybridMultilevel"/>
    <w:tmpl w:val="D0FCF82A"/>
    <w:lvl w:ilvl="0" w:tplc="041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17D17141"/>
    <w:multiLevelType w:val="hybridMultilevel"/>
    <w:tmpl w:val="5254D878"/>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1">
    <w:nsid w:val="19AF16FA"/>
    <w:multiLevelType w:val="hybridMultilevel"/>
    <w:tmpl w:val="71F2AA26"/>
    <w:lvl w:ilvl="0" w:tplc="041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1B611F56"/>
    <w:multiLevelType w:val="hybridMultilevel"/>
    <w:tmpl w:val="2E5003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1C0823FA"/>
    <w:multiLevelType w:val="hybridMultilevel"/>
    <w:tmpl w:val="D9ECEBD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1CDE1BA3"/>
    <w:multiLevelType w:val="hybridMultilevel"/>
    <w:tmpl w:val="DC289F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20343551"/>
    <w:multiLevelType w:val="multilevel"/>
    <w:tmpl w:val="27EC0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08704E0"/>
    <w:multiLevelType w:val="hybridMultilevel"/>
    <w:tmpl w:val="9FE832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214A487D"/>
    <w:multiLevelType w:val="hybridMultilevel"/>
    <w:tmpl w:val="72489B14"/>
    <w:lvl w:ilvl="0" w:tplc="0419000B">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21D52DCD"/>
    <w:multiLevelType w:val="hybridMultilevel"/>
    <w:tmpl w:val="B992C4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22986CD2"/>
    <w:multiLevelType w:val="hybridMultilevel"/>
    <w:tmpl w:val="18BA05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22E43410"/>
    <w:multiLevelType w:val="hybridMultilevel"/>
    <w:tmpl w:val="1E725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23970C37"/>
    <w:multiLevelType w:val="hybridMultilevel"/>
    <w:tmpl w:val="FD10E060"/>
    <w:lvl w:ilvl="0" w:tplc="B1EACCDC">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24871862"/>
    <w:multiLevelType w:val="hybridMultilevel"/>
    <w:tmpl w:val="5F4096E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251F468A"/>
    <w:multiLevelType w:val="hybridMultilevel"/>
    <w:tmpl w:val="F0D80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254A45AA"/>
    <w:multiLevelType w:val="multilevel"/>
    <w:tmpl w:val="59D810C6"/>
    <w:lvl w:ilvl="0">
      <w:start w:val="1"/>
      <w:numFmt w:val="upperRoman"/>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5">
    <w:nsid w:val="25C94F8A"/>
    <w:multiLevelType w:val="hybridMultilevel"/>
    <w:tmpl w:val="71F8A8C8"/>
    <w:lvl w:ilvl="0" w:tplc="2B2CB2E4">
      <w:start w:val="1"/>
      <w:numFmt w:val="upperRoman"/>
      <w:lvlText w:val="%1."/>
      <w:lvlJc w:val="left"/>
      <w:pPr>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95308E9"/>
    <w:multiLevelType w:val="hybridMultilevel"/>
    <w:tmpl w:val="18AE2AE0"/>
    <w:lvl w:ilvl="0" w:tplc="941A2580">
      <w:start w:val="1"/>
      <w:numFmt w:val="lowerLetter"/>
      <w:lvlText w:val="(%1)"/>
      <w:lvlJc w:val="left"/>
      <w:pPr>
        <w:ind w:left="720" w:hanging="360"/>
      </w:pPr>
      <w:rPr>
        <w:b w:val="0"/>
        <w:sz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2AB237E2"/>
    <w:multiLevelType w:val="hybridMultilevel"/>
    <w:tmpl w:val="17BCD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D542B93"/>
    <w:multiLevelType w:val="hybridMultilevel"/>
    <w:tmpl w:val="BF18B60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9">
    <w:nsid w:val="2E2C045F"/>
    <w:multiLevelType w:val="hybridMultilevel"/>
    <w:tmpl w:val="E40657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2E9D7FC9"/>
    <w:multiLevelType w:val="hybridMultilevel"/>
    <w:tmpl w:val="C620497C"/>
    <w:lvl w:ilvl="0" w:tplc="B04E3F1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31096D94"/>
    <w:multiLevelType w:val="hybridMultilevel"/>
    <w:tmpl w:val="1D8AA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1471B31"/>
    <w:multiLevelType w:val="hybridMultilevel"/>
    <w:tmpl w:val="C1928AC0"/>
    <w:lvl w:ilvl="0" w:tplc="5C5E141C">
      <w:start w:val="1"/>
      <w:numFmt w:val="lowerLetter"/>
      <w:lvlText w:val="%1."/>
      <w:lvlJc w:val="left"/>
      <w:pPr>
        <w:ind w:left="630" w:hanging="360"/>
      </w:pPr>
      <w:rPr>
        <w:rFonts w:hint="default"/>
        <w:b w:val="0"/>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3">
    <w:nsid w:val="33AB660E"/>
    <w:multiLevelType w:val="hybridMultilevel"/>
    <w:tmpl w:val="C9FECEDA"/>
    <w:lvl w:ilvl="0" w:tplc="9A3EE3D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3D35610"/>
    <w:multiLevelType w:val="multilevel"/>
    <w:tmpl w:val="D96454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3D956EB"/>
    <w:multiLevelType w:val="hybridMultilevel"/>
    <w:tmpl w:val="5FF24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55E1BA4"/>
    <w:multiLevelType w:val="hybridMultilevel"/>
    <w:tmpl w:val="12CEA86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369F2F21"/>
    <w:multiLevelType w:val="hybridMultilevel"/>
    <w:tmpl w:val="74404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75D39FC"/>
    <w:multiLevelType w:val="hybridMultilevel"/>
    <w:tmpl w:val="83B65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7992CC3"/>
    <w:multiLevelType w:val="hybridMultilevel"/>
    <w:tmpl w:val="5142AB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39E83317"/>
    <w:multiLevelType w:val="hybridMultilevel"/>
    <w:tmpl w:val="49F21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3AAA5B10"/>
    <w:multiLevelType w:val="hybridMultilevel"/>
    <w:tmpl w:val="9E602EE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2">
    <w:nsid w:val="3B2F2D1F"/>
    <w:multiLevelType w:val="hybridMultilevel"/>
    <w:tmpl w:val="8DE058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3BA55C2D"/>
    <w:multiLevelType w:val="hybridMultilevel"/>
    <w:tmpl w:val="E2BA8F64"/>
    <w:lvl w:ilvl="0" w:tplc="04190003">
      <w:start w:val="1"/>
      <w:numFmt w:val="bullet"/>
      <w:lvlText w:val="o"/>
      <w:lvlJc w:val="left"/>
      <w:pPr>
        <w:ind w:left="1800" w:hanging="360"/>
      </w:pPr>
      <w:rPr>
        <w:rFonts w:ascii="Courier New" w:hAnsi="Courier New" w:cs="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4">
    <w:nsid w:val="3D7E4A3D"/>
    <w:multiLevelType w:val="hybridMultilevel"/>
    <w:tmpl w:val="333E4A2C"/>
    <w:lvl w:ilvl="0" w:tplc="0409000F">
      <w:start w:val="6"/>
      <w:numFmt w:val="decimal"/>
      <w:lvlText w:val="%1."/>
      <w:lvlJc w:val="left"/>
      <w:pPr>
        <w:ind w:left="2856" w:hanging="360"/>
      </w:pPr>
      <w:rPr>
        <w:rFonts w:hint="default"/>
      </w:rPr>
    </w:lvl>
    <w:lvl w:ilvl="1" w:tplc="04090019" w:tentative="1">
      <w:start w:val="1"/>
      <w:numFmt w:val="lowerLetter"/>
      <w:lvlText w:val="%2."/>
      <w:lvlJc w:val="left"/>
      <w:pPr>
        <w:ind w:left="3576" w:hanging="360"/>
      </w:pPr>
    </w:lvl>
    <w:lvl w:ilvl="2" w:tplc="0409001B" w:tentative="1">
      <w:start w:val="1"/>
      <w:numFmt w:val="lowerRoman"/>
      <w:lvlText w:val="%3."/>
      <w:lvlJc w:val="right"/>
      <w:pPr>
        <w:ind w:left="4296" w:hanging="180"/>
      </w:pPr>
    </w:lvl>
    <w:lvl w:ilvl="3" w:tplc="0409000F" w:tentative="1">
      <w:start w:val="1"/>
      <w:numFmt w:val="decimal"/>
      <w:lvlText w:val="%4."/>
      <w:lvlJc w:val="left"/>
      <w:pPr>
        <w:ind w:left="5016" w:hanging="360"/>
      </w:pPr>
    </w:lvl>
    <w:lvl w:ilvl="4" w:tplc="04090019" w:tentative="1">
      <w:start w:val="1"/>
      <w:numFmt w:val="lowerLetter"/>
      <w:lvlText w:val="%5."/>
      <w:lvlJc w:val="left"/>
      <w:pPr>
        <w:ind w:left="5736" w:hanging="360"/>
      </w:pPr>
    </w:lvl>
    <w:lvl w:ilvl="5" w:tplc="0409001B" w:tentative="1">
      <w:start w:val="1"/>
      <w:numFmt w:val="lowerRoman"/>
      <w:lvlText w:val="%6."/>
      <w:lvlJc w:val="right"/>
      <w:pPr>
        <w:ind w:left="6456" w:hanging="180"/>
      </w:pPr>
    </w:lvl>
    <w:lvl w:ilvl="6" w:tplc="0409000F" w:tentative="1">
      <w:start w:val="1"/>
      <w:numFmt w:val="decimal"/>
      <w:lvlText w:val="%7."/>
      <w:lvlJc w:val="left"/>
      <w:pPr>
        <w:ind w:left="7176" w:hanging="360"/>
      </w:pPr>
    </w:lvl>
    <w:lvl w:ilvl="7" w:tplc="04090019" w:tentative="1">
      <w:start w:val="1"/>
      <w:numFmt w:val="lowerLetter"/>
      <w:lvlText w:val="%8."/>
      <w:lvlJc w:val="left"/>
      <w:pPr>
        <w:ind w:left="7896" w:hanging="360"/>
      </w:pPr>
    </w:lvl>
    <w:lvl w:ilvl="8" w:tplc="0409001B" w:tentative="1">
      <w:start w:val="1"/>
      <w:numFmt w:val="lowerRoman"/>
      <w:lvlText w:val="%9."/>
      <w:lvlJc w:val="right"/>
      <w:pPr>
        <w:ind w:left="8616" w:hanging="180"/>
      </w:pPr>
    </w:lvl>
  </w:abstractNum>
  <w:abstractNum w:abstractNumId="55">
    <w:nsid w:val="3E0222AC"/>
    <w:multiLevelType w:val="multilevel"/>
    <w:tmpl w:val="9672F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3E2D1198"/>
    <w:multiLevelType w:val="hybridMultilevel"/>
    <w:tmpl w:val="701A042E"/>
    <w:lvl w:ilvl="0" w:tplc="0419000B">
      <w:start w:val="1"/>
      <w:numFmt w:val="bullet"/>
      <w:lvlText w:val=""/>
      <w:lvlJc w:val="left"/>
      <w:pPr>
        <w:ind w:left="450" w:hanging="360"/>
      </w:pPr>
      <w:rPr>
        <w:rFonts w:ascii="Wingdings" w:hAnsi="Wingdings" w:hint="default"/>
      </w:rPr>
    </w:lvl>
    <w:lvl w:ilvl="1" w:tplc="0419000B">
      <w:start w:val="1"/>
      <w:numFmt w:val="bullet"/>
      <w:lvlText w:val=""/>
      <w:lvlJc w:val="left"/>
      <w:pPr>
        <w:ind w:left="1170" w:hanging="360"/>
      </w:pPr>
      <w:rPr>
        <w:rFonts w:ascii="Wingdings" w:hAnsi="Wingdings"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7">
    <w:nsid w:val="406B1413"/>
    <w:multiLevelType w:val="hybridMultilevel"/>
    <w:tmpl w:val="A5B6A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409E324A"/>
    <w:multiLevelType w:val="hybridMultilevel"/>
    <w:tmpl w:val="0320381A"/>
    <w:lvl w:ilvl="0" w:tplc="04190001">
      <w:start w:val="1"/>
      <w:numFmt w:val="bullet"/>
      <w:lvlText w:val=""/>
      <w:lvlJc w:val="left"/>
      <w:pPr>
        <w:tabs>
          <w:tab w:val="num" w:pos="1350"/>
        </w:tabs>
        <w:ind w:left="1350" w:hanging="360"/>
      </w:pPr>
      <w:rPr>
        <w:rFonts w:ascii="Symbol" w:hAnsi="Symbol" w:hint="default"/>
      </w:rPr>
    </w:lvl>
    <w:lvl w:ilvl="1" w:tplc="04190003" w:tentative="1">
      <w:start w:val="1"/>
      <w:numFmt w:val="bullet"/>
      <w:lvlText w:val="o"/>
      <w:lvlJc w:val="left"/>
      <w:pPr>
        <w:tabs>
          <w:tab w:val="num" w:pos="2070"/>
        </w:tabs>
        <w:ind w:left="2070" w:hanging="360"/>
      </w:pPr>
      <w:rPr>
        <w:rFonts w:ascii="Courier New" w:hAnsi="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59">
    <w:nsid w:val="41A171A1"/>
    <w:multiLevelType w:val="hybridMultilevel"/>
    <w:tmpl w:val="E712326C"/>
    <w:lvl w:ilvl="0" w:tplc="04190001">
      <w:start w:val="1"/>
      <w:numFmt w:val="bullet"/>
      <w:lvlText w:val=""/>
      <w:lvlJc w:val="left"/>
      <w:pPr>
        <w:ind w:left="990" w:hanging="360"/>
      </w:pPr>
      <w:rPr>
        <w:rFonts w:ascii="Symbol" w:hAnsi="Symbol" w:hint="default"/>
      </w:rPr>
    </w:lvl>
    <w:lvl w:ilvl="1" w:tplc="04190003">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60">
    <w:nsid w:val="41BA3900"/>
    <w:multiLevelType w:val="hybridMultilevel"/>
    <w:tmpl w:val="098CB1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nsid w:val="41BB6709"/>
    <w:multiLevelType w:val="hybridMultilevel"/>
    <w:tmpl w:val="1EA859D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2">
    <w:nsid w:val="441B7619"/>
    <w:multiLevelType w:val="hybridMultilevel"/>
    <w:tmpl w:val="FD8A4F38"/>
    <w:lvl w:ilvl="0" w:tplc="041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469E52ED"/>
    <w:multiLevelType w:val="hybridMultilevel"/>
    <w:tmpl w:val="11F08E18"/>
    <w:lvl w:ilvl="0" w:tplc="040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nsid w:val="482E4DA8"/>
    <w:multiLevelType w:val="hybridMultilevel"/>
    <w:tmpl w:val="E7F2C0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489833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nsid w:val="494C2D50"/>
    <w:multiLevelType w:val="hybridMultilevel"/>
    <w:tmpl w:val="14D80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94F14F7"/>
    <w:multiLevelType w:val="multilevel"/>
    <w:tmpl w:val="D5A22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4A706912"/>
    <w:multiLevelType w:val="hybridMultilevel"/>
    <w:tmpl w:val="3020A572"/>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9">
    <w:nsid w:val="4A8D4C30"/>
    <w:multiLevelType w:val="hybridMultilevel"/>
    <w:tmpl w:val="21369DD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0">
    <w:nsid w:val="4A8F0756"/>
    <w:multiLevelType w:val="hybridMultilevel"/>
    <w:tmpl w:val="4D24D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nsid w:val="4C4826F2"/>
    <w:multiLevelType w:val="hybridMultilevel"/>
    <w:tmpl w:val="9984CA08"/>
    <w:lvl w:ilvl="0" w:tplc="0419000B">
      <w:start w:val="1"/>
      <w:numFmt w:val="bullet"/>
      <w:lvlText w:val=""/>
      <w:lvlJc w:val="left"/>
      <w:pPr>
        <w:ind w:left="450" w:hanging="360"/>
      </w:pPr>
      <w:rPr>
        <w:rFonts w:ascii="Wingdings" w:hAnsi="Wingdings" w:hint="default"/>
      </w:rPr>
    </w:lvl>
    <w:lvl w:ilvl="1" w:tplc="04190003" w:tentative="1">
      <w:start w:val="1"/>
      <w:numFmt w:val="bullet"/>
      <w:lvlText w:val="o"/>
      <w:lvlJc w:val="left"/>
      <w:pPr>
        <w:ind w:left="1170" w:hanging="360"/>
      </w:pPr>
      <w:rPr>
        <w:rFonts w:ascii="Courier New" w:hAnsi="Courier New" w:cs="Courier New" w:hint="default"/>
      </w:rPr>
    </w:lvl>
    <w:lvl w:ilvl="2" w:tplc="04190005" w:tentative="1">
      <w:start w:val="1"/>
      <w:numFmt w:val="bullet"/>
      <w:lvlText w:val=""/>
      <w:lvlJc w:val="left"/>
      <w:pPr>
        <w:ind w:left="1890" w:hanging="360"/>
      </w:pPr>
      <w:rPr>
        <w:rFonts w:ascii="Wingdings" w:hAnsi="Wingdings" w:hint="default"/>
      </w:rPr>
    </w:lvl>
    <w:lvl w:ilvl="3" w:tplc="04190001" w:tentative="1">
      <w:start w:val="1"/>
      <w:numFmt w:val="bullet"/>
      <w:lvlText w:val=""/>
      <w:lvlJc w:val="left"/>
      <w:pPr>
        <w:ind w:left="2610" w:hanging="360"/>
      </w:pPr>
      <w:rPr>
        <w:rFonts w:ascii="Symbol" w:hAnsi="Symbol" w:hint="default"/>
      </w:rPr>
    </w:lvl>
    <w:lvl w:ilvl="4" w:tplc="04190003" w:tentative="1">
      <w:start w:val="1"/>
      <w:numFmt w:val="bullet"/>
      <w:lvlText w:val="o"/>
      <w:lvlJc w:val="left"/>
      <w:pPr>
        <w:ind w:left="3330" w:hanging="360"/>
      </w:pPr>
      <w:rPr>
        <w:rFonts w:ascii="Courier New" w:hAnsi="Courier New" w:cs="Courier New" w:hint="default"/>
      </w:rPr>
    </w:lvl>
    <w:lvl w:ilvl="5" w:tplc="04190005" w:tentative="1">
      <w:start w:val="1"/>
      <w:numFmt w:val="bullet"/>
      <w:lvlText w:val=""/>
      <w:lvlJc w:val="left"/>
      <w:pPr>
        <w:ind w:left="4050" w:hanging="360"/>
      </w:pPr>
      <w:rPr>
        <w:rFonts w:ascii="Wingdings" w:hAnsi="Wingdings" w:hint="default"/>
      </w:rPr>
    </w:lvl>
    <w:lvl w:ilvl="6" w:tplc="04190001" w:tentative="1">
      <w:start w:val="1"/>
      <w:numFmt w:val="bullet"/>
      <w:lvlText w:val=""/>
      <w:lvlJc w:val="left"/>
      <w:pPr>
        <w:ind w:left="4770" w:hanging="360"/>
      </w:pPr>
      <w:rPr>
        <w:rFonts w:ascii="Symbol" w:hAnsi="Symbol" w:hint="default"/>
      </w:rPr>
    </w:lvl>
    <w:lvl w:ilvl="7" w:tplc="04190003" w:tentative="1">
      <w:start w:val="1"/>
      <w:numFmt w:val="bullet"/>
      <w:lvlText w:val="o"/>
      <w:lvlJc w:val="left"/>
      <w:pPr>
        <w:ind w:left="5490" w:hanging="360"/>
      </w:pPr>
      <w:rPr>
        <w:rFonts w:ascii="Courier New" w:hAnsi="Courier New" w:cs="Courier New" w:hint="default"/>
      </w:rPr>
    </w:lvl>
    <w:lvl w:ilvl="8" w:tplc="04190005" w:tentative="1">
      <w:start w:val="1"/>
      <w:numFmt w:val="bullet"/>
      <w:lvlText w:val=""/>
      <w:lvlJc w:val="left"/>
      <w:pPr>
        <w:ind w:left="6210" w:hanging="360"/>
      </w:pPr>
      <w:rPr>
        <w:rFonts w:ascii="Wingdings" w:hAnsi="Wingdings" w:hint="default"/>
      </w:rPr>
    </w:lvl>
  </w:abstractNum>
  <w:abstractNum w:abstractNumId="72">
    <w:nsid w:val="4D7D76CC"/>
    <w:multiLevelType w:val="hybridMultilevel"/>
    <w:tmpl w:val="64D48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nsid w:val="51A741AB"/>
    <w:multiLevelType w:val="hybridMultilevel"/>
    <w:tmpl w:val="15A82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nsid w:val="52F66ED5"/>
    <w:multiLevelType w:val="hybridMultilevel"/>
    <w:tmpl w:val="F8CA15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nsid w:val="53F345BB"/>
    <w:multiLevelType w:val="hybridMultilevel"/>
    <w:tmpl w:val="B6C06E78"/>
    <w:lvl w:ilvl="0" w:tplc="04190017">
      <w:start w:val="1"/>
      <w:numFmt w:val="lowerLetter"/>
      <w:lvlText w:val="%1)"/>
      <w:lvlJc w:val="left"/>
      <w:pPr>
        <w:tabs>
          <w:tab w:val="num" w:pos="2046"/>
        </w:tabs>
        <w:ind w:left="2046" w:hanging="180"/>
      </w:pPr>
      <w:rPr>
        <w:rFonts w:hint="default"/>
      </w:rPr>
    </w:lvl>
    <w:lvl w:ilvl="1" w:tplc="EB00F158">
      <w:start w:val="1"/>
      <w:numFmt w:val="upperRoman"/>
      <w:lvlText w:val="%2."/>
      <w:lvlJc w:val="left"/>
      <w:pPr>
        <w:tabs>
          <w:tab w:val="num" w:pos="2496"/>
        </w:tabs>
        <w:ind w:left="2496" w:hanging="720"/>
      </w:pPr>
      <w:rPr>
        <w:rFonts w:hint="default"/>
      </w:rPr>
    </w:lvl>
    <w:lvl w:ilvl="2" w:tplc="A716718E">
      <w:start w:val="14"/>
      <w:numFmt w:val="decimal"/>
      <w:lvlText w:val="%3."/>
      <w:lvlJc w:val="left"/>
      <w:pPr>
        <w:tabs>
          <w:tab w:val="num" w:pos="3216"/>
        </w:tabs>
        <w:ind w:left="3216" w:hanging="720"/>
      </w:pPr>
      <w:rPr>
        <w:rFonts w:hint="default"/>
      </w:rPr>
    </w:lvl>
    <w:lvl w:ilvl="3" w:tplc="04090001" w:tentative="1">
      <w:start w:val="1"/>
      <w:numFmt w:val="bullet"/>
      <w:lvlText w:val=""/>
      <w:lvlJc w:val="left"/>
      <w:pPr>
        <w:tabs>
          <w:tab w:val="num" w:pos="3576"/>
        </w:tabs>
        <w:ind w:left="3576" w:hanging="360"/>
      </w:pPr>
      <w:rPr>
        <w:rFonts w:ascii="Symbol" w:hAnsi="Symbol" w:hint="default"/>
      </w:rPr>
    </w:lvl>
    <w:lvl w:ilvl="4" w:tplc="04090003" w:tentative="1">
      <w:start w:val="1"/>
      <w:numFmt w:val="bullet"/>
      <w:lvlText w:val="o"/>
      <w:lvlJc w:val="left"/>
      <w:pPr>
        <w:tabs>
          <w:tab w:val="num" w:pos="4296"/>
        </w:tabs>
        <w:ind w:left="4296" w:hanging="360"/>
      </w:pPr>
      <w:rPr>
        <w:rFonts w:ascii="Courier New" w:hAnsi="Courier New" w:hint="default"/>
      </w:rPr>
    </w:lvl>
    <w:lvl w:ilvl="5" w:tplc="04090005" w:tentative="1">
      <w:start w:val="1"/>
      <w:numFmt w:val="bullet"/>
      <w:lvlText w:val=""/>
      <w:lvlJc w:val="left"/>
      <w:pPr>
        <w:tabs>
          <w:tab w:val="num" w:pos="5016"/>
        </w:tabs>
        <w:ind w:left="5016" w:hanging="360"/>
      </w:pPr>
      <w:rPr>
        <w:rFonts w:ascii="Wingdings" w:hAnsi="Wingdings" w:hint="default"/>
      </w:rPr>
    </w:lvl>
    <w:lvl w:ilvl="6" w:tplc="04090001" w:tentative="1">
      <w:start w:val="1"/>
      <w:numFmt w:val="bullet"/>
      <w:lvlText w:val=""/>
      <w:lvlJc w:val="left"/>
      <w:pPr>
        <w:tabs>
          <w:tab w:val="num" w:pos="5736"/>
        </w:tabs>
        <w:ind w:left="5736" w:hanging="360"/>
      </w:pPr>
      <w:rPr>
        <w:rFonts w:ascii="Symbol" w:hAnsi="Symbol" w:hint="default"/>
      </w:rPr>
    </w:lvl>
    <w:lvl w:ilvl="7" w:tplc="04090003" w:tentative="1">
      <w:start w:val="1"/>
      <w:numFmt w:val="bullet"/>
      <w:lvlText w:val="o"/>
      <w:lvlJc w:val="left"/>
      <w:pPr>
        <w:tabs>
          <w:tab w:val="num" w:pos="6456"/>
        </w:tabs>
        <w:ind w:left="6456" w:hanging="360"/>
      </w:pPr>
      <w:rPr>
        <w:rFonts w:ascii="Courier New" w:hAnsi="Courier New" w:hint="default"/>
      </w:rPr>
    </w:lvl>
    <w:lvl w:ilvl="8" w:tplc="04090005" w:tentative="1">
      <w:start w:val="1"/>
      <w:numFmt w:val="bullet"/>
      <w:lvlText w:val=""/>
      <w:lvlJc w:val="left"/>
      <w:pPr>
        <w:tabs>
          <w:tab w:val="num" w:pos="7176"/>
        </w:tabs>
        <w:ind w:left="7176" w:hanging="360"/>
      </w:pPr>
      <w:rPr>
        <w:rFonts w:ascii="Wingdings" w:hAnsi="Wingdings" w:hint="default"/>
      </w:rPr>
    </w:lvl>
  </w:abstractNum>
  <w:abstractNum w:abstractNumId="76">
    <w:nsid w:val="53F80975"/>
    <w:multiLevelType w:val="hybridMultilevel"/>
    <w:tmpl w:val="03729170"/>
    <w:lvl w:ilvl="0" w:tplc="041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567927C8"/>
    <w:multiLevelType w:val="hybridMultilevel"/>
    <w:tmpl w:val="9572C00C"/>
    <w:lvl w:ilvl="0" w:tplc="04190017">
      <w:start w:val="1"/>
      <w:numFmt w:val="lowerLetter"/>
      <w:lvlText w:val="%1)"/>
      <w:lvlJc w:val="left"/>
      <w:pPr>
        <w:tabs>
          <w:tab w:val="num" w:pos="2880"/>
        </w:tabs>
        <w:ind w:left="2880" w:hanging="180"/>
      </w:pPr>
      <w:rPr>
        <w:rFont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8">
    <w:nsid w:val="56C17744"/>
    <w:multiLevelType w:val="hybridMultilevel"/>
    <w:tmpl w:val="6D06FF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nsid w:val="5970542C"/>
    <w:multiLevelType w:val="hybridMultilevel"/>
    <w:tmpl w:val="B1A48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nsid w:val="5CEF12B6"/>
    <w:multiLevelType w:val="hybridMultilevel"/>
    <w:tmpl w:val="E8243B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nsid w:val="5D1C3906"/>
    <w:multiLevelType w:val="hybridMultilevel"/>
    <w:tmpl w:val="682CF5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2">
    <w:nsid w:val="5DAA0C1D"/>
    <w:multiLevelType w:val="hybridMultilevel"/>
    <w:tmpl w:val="7B48071E"/>
    <w:lvl w:ilvl="0" w:tplc="617643DC">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5F4534D2"/>
    <w:multiLevelType w:val="hybridMultilevel"/>
    <w:tmpl w:val="45DC5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0055CA3"/>
    <w:multiLevelType w:val="hybridMultilevel"/>
    <w:tmpl w:val="2A56B3CA"/>
    <w:lvl w:ilvl="0" w:tplc="041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1B22E1C"/>
    <w:multiLevelType w:val="hybridMultilevel"/>
    <w:tmpl w:val="4FA0FDA2"/>
    <w:lvl w:ilvl="0" w:tplc="0419000B">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6">
    <w:nsid w:val="62E12FFE"/>
    <w:multiLevelType w:val="hybridMultilevel"/>
    <w:tmpl w:val="E57ED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nsid w:val="63B31454"/>
    <w:multiLevelType w:val="hybridMultilevel"/>
    <w:tmpl w:val="09208D98"/>
    <w:lvl w:ilvl="0" w:tplc="04190017">
      <w:start w:val="1"/>
      <w:numFmt w:val="lowerLetter"/>
      <w:lvlText w:val="%1)"/>
      <w:lvlJc w:val="left"/>
      <w:pPr>
        <w:tabs>
          <w:tab w:val="num" w:pos="2046"/>
        </w:tabs>
        <w:ind w:left="2046" w:hanging="180"/>
      </w:pPr>
      <w:rPr>
        <w:rFonts w:hint="default"/>
      </w:rPr>
    </w:lvl>
    <w:lvl w:ilvl="1" w:tplc="04090003" w:tentative="1">
      <w:start w:val="1"/>
      <w:numFmt w:val="bullet"/>
      <w:lvlText w:val="o"/>
      <w:lvlJc w:val="left"/>
      <w:pPr>
        <w:tabs>
          <w:tab w:val="num" w:pos="2046"/>
        </w:tabs>
        <w:ind w:left="2046" w:hanging="360"/>
      </w:pPr>
      <w:rPr>
        <w:rFonts w:ascii="Courier New" w:hAnsi="Courier New" w:hint="default"/>
      </w:rPr>
    </w:lvl>
    <w:lvl w:ilvl="2" w:tplc="04090005" w:tentative="1">
      <w:start w:val="1"/>
      <w:numFmt w:val="bullet"/>
      <w:lvlText w:val=""/>
      <w:lvlJc w:val="left"/>
      <w:pPr>
        <w:tabs>
          <w:tab w:val="num" w:pos="2766"/>
        </w:tabs>
        <w:ind w:left="2766" w:hanging="360"/>
      </w:pPr>
      <w:rPr>
        <w:rFonts w:ascii="Wingdings" w:hAnsi="Wingdings" w:hint="default"/>
      </w:rPr>
    </w:lvl>
    <w:lvl w:ilvl="3" w:tplc="04090001" w:tentative="1">
      <w:start w:val="1"/>
      <w:numFmt w:val="bullet"/>
      <w:lvlText w:val=""/>
      <w:lvlJc w:val="left"/>
      <w:pPr>
        <w:tabs>
          <w:tab w:val="num" w:pos="3486"/>
        </w:tabs>
        <w:ind w:left="3486" w:hanging="360"/>
      </w:pPr>
      <w:rPr>
        <w:rFonts w:ascii="Symbol" w:hAnsi="Symbol" w:hint="default"/>
      </w:rPr>
    </w:lvl>
    <w:lvl w:ilvl="4" w:tplc="04090003" w:tentative="1">
      <w:start w:val="1"/>
      <w:numFmt w:val="bullet"/>
      <w:lvlText w:val="o"/>
      <w:lvlJc w:val="left"/>
      <w:pPr>
        <w:tabs>
          <w:tab w:val="num" w:pos="4206"/>
        </w:tabs>
        <w:ind w:left="4206" w:hanging="360"/>
      </w:pPr>
      <w:rPr>
        <w:rFonts w:ascii="Courier New" w:hAnsi="Courier New" w:hint="default"/>
      </w:rPr>
    </w:lvl>
    <w:lvl w:ilvl="5" w:tplc="04090005" w:tentative="1">
      <w:start w:val="1"/>
      <w:numFmt w:val="bullet"/>
      <w:lvlText w:val=""/>
      <w:lvlJc w:val="left"/>
      <w:pPr>
        <w:tabs>
          <w:tab w:val="num" w:pos="4926"/>
        </w:tabs>
        <w:ind w:left="4926" w:hanging="360"/>
      </w:pPr>
      <w:rPr>
        <w:rFonts w:ascii="Wingdings" w:hAnsi="Wingdings" w:hint="default"/>
      </w:rPr>
    </w:lvl>
    <w:lvl w:ilvl="6" w:tplc="04090001" w:tentative="1">
      <w:start w:val="1"/>
      <w:numFmt w:val="bullet"/>
      <w:lvlText w:val=""/>
      <w:lvlJc w:val="left"/>
      <w:pPr>
        <w:tabs>
          <w:tab w:val="num" w:pos="5646"/>
        </w:tabs>
        <w:ind w:left="5646" w:hanging="360"/>
      </w:pPr>
      <w:rPr>
        <w:rFonts w:ascii="Symbol" w:hAnsi="Symbol" w:hint="default"/>
      </w:rPr>
    </w:lvl>
    <w:lvl w:ilvl="7" w:tplc="04090003" w:tentative="1">
      <w:start w:val="1"/>
      <w:numFmt w:val="bullet"/>
      <w:lvlText w:val="o"/>
      <w:lvlJc w:val="left"/>
      <w:pPr>
        <w:tabs>
          <w:tab w:val="num" w:pos="6366"/>
        </w:tabs>
        <w:ind w:left="6366" w:hanging="360"/>
      </w:pPr>
      <w:rPr>
        <w:rFonts w:ascii="Courier New" w:hAnsi="Courier New" w:hint="default"/>
      </w:rPr>
    </w:lvl>
    <w:lvl w:ilvl="8" w:tplc="04090005" w:tentative="1">
      <w:start w:val="1"/>
      <w:numFmt w:val="bullet"/>
      <w:lvlText w:val=""/>
      <w:lvlJc w:val="left"/>
      <w:pPr>
        <w:tabs>
          <w:tab w:val="num" w:pos="7086"/>
        </w:tabs>
        <w:ind w:left="7086" w:hanging="360"/>
      </w:pPr>
      <w:rPr>
        <w:rFonts w:ascii="Wingdings" w:hAnsi="Wingdings" w:hint="default"/>
      </w:rPr>
    </w:lvl>
  </w:abstractNum>
  <w:abstractNum w:abstractNumId="88">
    <w:nsid w:val="66300B85"/>
    <w:multiLevelType w:val="multilevel"/>
    <w:tmpl w:val="56C08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66CD14FA"/>
    <w:multiLevelType w:val="hybridMultilevel"/>
    <w:tmpl w:val="49B89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nsid w:val="680025CF"/>
    <w:multiLevelType w:val="hybridMultilevel"/>
    <w:tmpl w:val="5A784AC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1">
    <w:nsid w:val="69830AF3"/>
    <w:multiLevelType w:val="hybridMultilevel"/>
    <w:tmpl w:val="56601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AC726BE"/>
    <w:multiLevelType w:val="hybridMultilevel"/>
    <w:tmpl w:val="8888594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6FF02570"/>
    <w:multiLevelType w:val="hybridMultilevel"/>
    <w:tmpl w:val="DC1A50BE"/>
    <w:lvl w:ilvl="0" w:tplc="04190001">
      <w:start w:val="1"/>
      <w:numFmt w:val="bullet"/>
      <w:lvlText w:val=""/>
      <w:lvlJc w:val="left"/>
      <w:pPr>
        <w:tabs>
          <w:tab w:val="num" w:pos="1713"/>
        </w:tabs>
        <w:ind w:left="1713" w:hanging="360"/>
      </w:pPr>
      <w:rPr>
        <w:rFonts w:ascii="Symbol" w:hAnsi="Symbol" w:hint="default"/>
      </w:rPr>
    </w:lvl>
    <w:lvl w:ilvl="1" w:tplc="04190003" w:tentative="1">
      <w:start w:val="1"/>
      <w:numFmt w:val="bullet"/>
      <w:lvlText w:val="o"/>
      <w:lvlJc w:val="left"/>
      <w:pPr>
        <w:tabs>
          <w:tab w:val="num" w:pos="2433"/>
        </w:tabs>
        <w:ind w:left="2433" w:hanging="360"/>
      </w:pPr>
      <w:rPr>
        <w:rFonts w:ascii="Courier New" w:hAnsi="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94">
    <w:nsid w:val="70A71208"/>
    <w:multiLevelType w:val="hybridMultilevel"/>
    <w:tmpl w:val="855C9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nsid w:val="71DF5870"/>
    <w:multiLevelType w:val="hybridMultilevel"/>
    <w:tmpl w:val="32703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31372A0"/>
    <w:multiLevelType w:val="hybridMultilevel"/>
    <w:tmpl w:val="6FDA8E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73B06EB5"/>
    <w:multiLevelType w:val="hybridMultilevel"/>
    <w:tmpl w:val="E5C8A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nsid w:val="73C5159A"/>
    <w:multiLevelType w:val="hybridMultilevel"/>
    <w:tmpl w:val="B2505C6A"/>
    <w:lvl w:ilvl="0" w:tplc="04190001">
      <w:start w:val="1"/>
      <w:numFmt w:val="bullet"/>
      <w:lvlText w:val=""/>
      <w:lvlJc w:val="left"/>
      <w:pPr>
        <w:ind w:left="2160" w:hanging="360"/>
      </w:pPr>
      <w:rPr>
        <w:rFonts w:ascii="Symbol" w:hAnsi="Symbol" w:hint="default"/>
      </w:rPr>
    </w:lvl>
    <w:lvl w:ilvl="1" w:tplc="04190003">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9">
    <w:nsid w:val="745A032D"/>
    <w:multiLevelType w:val="hybridMultilevel"/>
    <w:tmpl w:val="81A28EBA"/>
    <w:lvl w:ilvl="0" w:tplc="041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0">
    <w:nsid w:val="761721CC"/>
    <w:multiLevelType w:val="hybridMultilevel"/>
    <w:tmpl w:val="2A4E5BA2"/>
    <w:lvl w:ilvl="0" w:tplc="CA70C14C">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1">
    <w:nsid w:val="765F76C0"/>
    <w:multiLevelType w:val="hybridMultilevel"/>
    <w:tmpl w:val="DF88DD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nsid w:val="794355B0"/>
    <w:multiLevelType w:val="hybridMultilevel"/>
    <w:tmpl w:val="849245A6"/>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03">
    <w:nsid w:val="79FE4841"/>
    <w:multiLevelType w:val="hybridMultilevel"/>
    <w:tmpl w:val="3BE4F0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A031DF6"/>
    <w:multiLevelType w:val="hybridMultilevel"/>
    <w:tmpl w:val="2994A0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5">
    <w:nsid w:val="7A333C2B"/>
    <w:multiLevelType w:val="hybridMultilevel"/>
    <w:tmpl w:val="D578F4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6">
    <w:nsid w:val="7C4075D4"/>
    <w:multiLevelType w:val="hybridMultilevel"/>
    <w:tmpl w:val="3DCAF5A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7">
    <w:nsid w:val="7C663565"/>
    <w:multiLevelType w:val="hybridMultilevel"/>
    <w:tmpl w:val="719AC35C"/>
    <w:lvl w:ilvl="0" w:tplc="04190017">
      <w:start w:val="1"/>
      <w:numFmt w:val="lowerLetter"/>
      <w:lvlText w:val="%1)"/>
      <w:lvlJc w:val="left"/>
      <w:pPr>
        <w:ind w:left="426" w:hanging="360"/>
      </w:p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108">
    <w:nsid w:val="7DB31642"/>
    <w:multiLevelType w:val="hybridMultilevel"/>
    <w:tmpl w:val="3FA2B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F0F4548"/>
    <w:multiLevelType w:val="hybridMultilevel"/>
    <w:tmpl w:val="80409F3A"/>
    <w:lvl w:ilvl="0" w:tplc="A090483C">
      <w:start w:val="1"/>
      <w:numFmt w:val="upperRoman"/>
      <w:lvlText w:val="%1."/>
      <w:lvlJc w:val="left"/>
      <w:pPr>
        <w:ind w:left="1080" w:hanging="720"/>
      </w:pPr>
      <w:rPr>
        <w:color w:val="auto"/>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0">
    <w:nsid w:val="7FB63E65"/>
    <w:multiLevelType w:val="hybridMultilevel"/>
    <w:tmpl w:val="7D14C414"/>
    <w:lvl w:ilvl="0" w:tplc="041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nsid w:val="7FEE2C26"/>
    <w:multiLevelType w:val="hybridMultilevel"/>
    <w:tmpl w:val="D2E2D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0"/>
  </w:num>
  <w:num w:numId="2">
    <w:abstractNumId w:val="57"/>
  </w:num>
  <w:num w:numId="3">
    <w:abstractNumId w:val="103"/>
  </w:num>
  <w:num w:numId="4">
    <w:abstractNumId w:val="94"/>
  </w:num>
  <w:num w:numId="5">
    <w:abstractNumId w:val="73"/>
  </w:num>
  <w:num w:numId="6">
    <w:abstractNumId w:val="50"/>
  </w:num>
  <w:num w:numId="7">
    <w:abstractNumId w:val="13"/>
  </w:num>
  <w:num w:numId="8">
    <w:abstractNumId w:val="17"/>
  </w:num>
  <w:num w:numId="9">
    <w:abstractNumId w:val="7"/>
  </w:num>
  <w:num w:numId="10">
    <w:abstractNumId w:val="8"/>
  </w:num>
  <w:num w:numId="11">
    <w:abstractNumId w:val="33"/>
  </w:num>
  <w:num w:numId="12">
    <w:abstractNumId w:val="16"/>
  </w:num>
  <w:num w:numId="13">
    <w:abstractNumId w:val="97"/>
  </w:num>
  <w:num w:numId="14">
    <w:abstractNumId w:val="49"/>
  </w:num>
  <w:num w:numId="15">
    <w:abstractNumId w:val="79"/>
  </w:num>
  <w:num w:numId="16">
    <w:abstractNumId w:val="78"/>
  </w:num>
  <w:num w:numId="17">
    <w:abstractNumId w:val="72"/>
  </w:num>
  <w:num w:numId="18">
    <w:abstractNumId w:val="89"/>
  </w:num>
  <w:num w:numId="19">
    <w:abstractNumId w:val="70"/>
  </w:num>
  <w:num w:numId="20">
    <w:abstractNumId w:val="108"/>
  </w:num>
  <w:num w:numId="21">
    <w:abstractNumId w:val="66"/>
  </w:num>
  <w:num w:numId="22">
    <w:abstractNumId w:val="74"/>
  </w:num>
  <w:num w:numId="23">
    <w:abstractNumId w:val="4"/>
  </w:num>
  <w:num w:numId="24">
    <w:abstractNumId w:val="93"/>
  </w:num>
  <w:num w:numId="25">
    <w:abstractNumId w:val="48"/>
  </w:num>
  <w:num w:numId="26">
    <w:abstractNumId w:val="9"/>
  </w:num>
  <w:num w:numId="27">
    <w:abstractNumId w:val="58"/>
  </w:num>
  <w:num w:numId="28">
    <w:abstractNumId w:val="91"/>
  </w:num>
  <w:num w:numId="29">
    <w:abstractNumId w:val="64"/>
  </w:num>
  <w:num w:numId="30">
    <w:abstractNumId w:val="101"/>
  </w:num>
  <w:num w:numId="31">
    <w:abstractNumId w:val="37"/>
  </w:num>
  <w:num w:numId="32">
    <w:abstractNumId w:val="45"/>
  </w:num>
  <w:num w:numId="33">
    <w:abstractNumId w:val="92"/>
  </w:num>
  <w:num w:numId="34">
    <w:abstractNumId w:val="29"/>
  </w:num>
  <w:num w:numId="35">
    <w:abstractNumId w:val="111"/>
  </w:num>
  <w:num w:numId="36">
    <w:abstractNumId w:val="84"/>
  </w:num>
  <w:num w:numId="37">
    <w:abstractNumId w:val="26"/>
  </w:num>
  <w:num w:numId="38">
    <w:abstractNumId w:val="100"/>
  </w:num>
  <w:num w:numId="39">
    <w:abstractNumId w:val="28"/>
  </w:num>
  <w:num w:numId="40">
    <w:abstractNumId w:val="30"/>
  </w:num>
  <w:num w:numId="41">
    <w:abstractNumId w:val="83"/>
  </w:num>
  <w:num w:numId="42">
    <w:abstractNumId w:val="65"/>
  </w:num>
  <w:num w:numId="43">
    <w:abstractNumId w:val="36"/>
  </w:num>
  <w:num w:numId="44">
    <w:abstractNumId w:val="6"/>
  </w:num>
  <w:num w:numId="45">
    <w:abstractNumId w:val="106"/>
  </w:num>
  <w:num w:numId="46">
    <w:abstractNumId w:val="14"/>
  </w:num>
  <w:num w:numId="47">
    <w:abstractNumId w:val="52"/>
  </w:num>
  <w:num w:numId="48">
    <w:abstractNumId w:val="31"/>
  </w:num>
  <w:num w:numId="49">
    <w:abstractNumId w:val="43"/>
  </w:num>
  <w:num w:numId="50">
    <w:abstractNumId w:val="42"/>
  </w:num>
  <w:num w:numId="51">
    <w:abstractNumId w:val="59"/>
  </w:num>
  <w:num w:numId="52">
    <w:abstractNumId w:val="67"/>
  </w:num>
  <w:num w:numId="53">
    <w:abstractNumId w:val="88"/>
  </w:num>
  <w:num w:numId="54">
    <w:abstractNumId w:val="25"/>
  </w:num>
  <w:num w:numId="55">
    <w:abstractNumId w:val="18"/>
  </w:num>
  <w:num w:numId="56">
    <w:abstractNumId w:val="55"/>
  </w:num>
  <w:num w:numId="57">
    <w:abstractNumId w:val="44"/>
  </w:num>
  <w:num w:numId="58">
    <w:abstractNumId w:val="11"/>
  </w:num>
  <w:num w:numId="59">
    <w:abstractNumId w:val="82"/>
  </w:num>
  <w:num w:numId="60">
    <w:abstractNumId w:val="38"/>
  </w:num>
  <w:num w:numId="61">
    <w:abstractNumId w:val="81"/>
  </w:num>
  <w:num w:numId="62">
    <w:abstractNumId w:val="41"/>
  </w:num>
  <w:num w:numId="63">
    <w:abstractNumId w:val="24"/>
  </w:num>
  <w:num w:numId="64">
    <w:abstractNumId w:val="95"/>
  </w:num>
  <w:num w:numId="65">
    <w:abstractNumId w:val="98"/>
  </w:num>
  <w:num w:numId="66">
    <w:abstractNumId w:val="47"/>
  </w:num>
  <w:num w:numId="67">
    <w:abstractNumId w:val="76"/>
  </w:num>
  <w:num w:numId="68">
    <w:abstractNumId w:val="32"/>
  </w:num>
  <w:num w:numId="69">
    <w:abstractNumId w:val="69"/>
  </w:num>
  <w:num w:numId="70">
    <w:abstractNumId w:val="107"/>
  </w:num>
  <w:num w:numId="71">
    <w:abstractNumId w:val="75"/>
  </w:num>
  <w:num w:numId="72">
    <w:abstractNumId w:val="87"/>
  </w:num>
  <w:num w:numId="73">
    <w:abstractNumId w:val="77"/>
  </w:num>
  <w:num w:numId="74">
    <w:abstractNumId w:val="34"/>
  </w:num>
  <w:num w:numId="75">
    <w:abstractNumId w:val="39"/>
  </w:num>
  <w:num w:numId="76">
    <w:abstractNumId w:val="60"/>
  </w:num>
  <w:num w:numId="77">
    <w:abstractNumId w:val="35"/>
  </w:num>
  <w:num w:numId="78">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2"/>
  </w:num>
  <w:num w:numId="80">
    <w:abstractNumId w:val="12"/>
  </w:num>
  <w:num w:numId="81">
    <w:abstractNumId w:val="21"/>
  </w:num>
  <w:num w:numId="82">
    <w:abstractNumId w:val="10"/>
  </w:num>
  <w:num w:numId="83">
    <w:abstractNumId w:val="86"/>
  </w:num>
  <w:num w:numId="84">
    <w:abstractNumId w:val="5"/>
  </w:num>
  <w:num w:numId="85">
    <w:abstractNumId w:val="0"/>
  </w:num>
  <w:num w:numId="86">
    <w:abstractNumId w:val="54"/>
  </w:num>
  <w:num w:numId="87">
    <w:abstractNumId w:val="71"/>
  </w:num>
  <w:num w:numId="88">
    <w:abstractNumId w:val="23"/>
  </w:num>
  <w:num w:numId="89">
    <w:abstractNumId w:val="53"/>
  </w:num>
  <w:num w:numId="90">
    <w:abstractNumId w:val="61"/>
  </w:num>
  <w:num w:numId="91">
    <w:abstractNumId w:val="90"/>
  </w:num>
  <w:num w:numId="92">
    <w:abstractNumId w:val="68"/>
  </w:num>
  <w:num w:numId="93">
    <w:abstractNumId w:val="96"/>
  </w:num>
  <w:num w:numId="94">
    <w:abstractNumId w:val="85"/>
  </w:num>
  <w:num w:numId="95">
    <w:abstractNumId w:val="62"/>
  </w:num>
  <w:num w:numId="96">
    <w:abstractNumId w:val="19"/>
  </w:num>
  <w:num w:numId="97">
    <w:abstractNumId w:val="56"/>
  </w:num>
  <w:num w:numId="98">
    <w:abstractNumId w:val="2"/>
  </w:num>
  <w:num w:numId="99">
    <w:abstractNumId w:val="20"/>
  </w:num>
  <w:num w:numId="100">
    <w:abstractNumId w:val="46"/>
  </w:num>
  <w:num w:numId="101">
    <w:abstractNumId w:val="63"/>
  </w:num>
  <w:num w:numId="102">
    <w:abstractNumId w:val="80"/>
  </w:num>
  <w:num w:numId="103">
    <w:abstractNumId w:val="40"/>
  </w:num>
  <w:num w:numId="104">
    <w:abstractNumId w:val="102"/>
  </w:num>
  <w:num w:numId="105">
    <w:abstractNumId w:val="27"/>
  </w:num>
  <w:num w:numId="106">
    <w:abstractNumId w:val="15"/>
  </w:num>
  <w:num w:numId="10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04"/>
  </w:num>
  <w:num w:numId="110">
    <w:abstractNumId w:val="1"/>
  </w:num>
  <w:num w:numId="111">
    <w:abstractNumId w:val="51"/>
  </w:num>
  <w:num w:numId="112">
    <w:abstractNumId w:val="105"/>
  </w:num>
  <w:numIdMacAtCleanup w:val="10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33456"/>
    <w:rsid w:val="000211A8"/>
    <w:rsid w:val="00024766"/>
    <w:rsid w:val="00036B71"/>
    <w:rsid w:val="00047D10"/>
    <w:rsid w:val="000576EB"/>
    <w:rsid w:val="00083FFE"/>
    <w:rsid w:val="000A703F"/>
    <w:rsid w:val="000C0B21"/>
    <w:rsid w:val="000C6AD3"/>
    <w:rsid w:val="000D6184"/>
    <w:rsid w:val="000F26E1"/>
    <w:rsid w:val="000F7D87"/>
    <w:rsid w:val="0010161C"/>
    <w:rsid w:val="00105FA7"/>
    <w:rsid w:val="0011730E"/>
    <w:rsid w:val="001268DA"/>
    <w:rsid w:val="00141C3C"/>
    <w:rsid w:val="00164C1F"/>
    <w:rsid w:val="00184AEE"/>
    <w:rsid w:val="001A29D3"/>
    <w:rsid w:val="001A5C1C"/>
    <w:rsid w:val="001B4255"/>
    <w:rsid w:val="001B49AE"/>
    <w:rsid w:val="001F153D"/>
    <w:rsid w:val="002113EE"/>
    <w:rsid w:val="002224B8"/>
    <w:rsid w:val="0024488A"/>
    <w:rsid w:val="00263D03"/>
    <w:rsid w:val="00276F66"/>
    <w:rsid w:val="002917AB"/>
    <w:rsid w:val="002A2637"/>
    <w:rsid w:val="002B0799"/>
    <w:rsid w:val="002B4C73"/>
    <w:rsid w:val="002C4415"/>
    <w:rsid w:val="002C463F"/>
    <w:rsid w:val="002E081C"/>
    <w:rsid w:val="00300B5C"/>
    <w:rsid w:val="00345F6B"/>
    <w:rsid w:val="0035429D"/>
    <w:rsid w:val="00366751"/>
    <w:rsid w:val="003732EA"/>
    <w:rsid w:val="003A72D8"/>
    <w:rsid w:val="003B60BA"/>
    <w:rsid w:val="003B6939"/>
    <w:rsid w:val="003B7AF2"/>
    <w:rsid w:val="003C0361"/>
    <w:rsid w:val="003C72FE"/>
    <w:rsid w:val="0040556C"/>
    <w:rsid w:val="004103F7"/>
    <w:rsid w:val="00434724"/>
    <w:rsid w:val="00442166"/>
    <w:rsid w:val="00451BEA"/>
    <w:rsid w:val="004570F2"/>
    <w:rsid w:val="00477069"/>
    <w:rsid w:val="004B6E23"/>
    <w:rsid w:val="004C2BB8"/>
    <w:rsid w:val="004D4A87"/>
    <w:rsid w:val="004E6921"/>
    <w:rsid w:val="004F1C3A"/>
    <w:rsid w:val="00511749"/>
    <w:rsid w:val="0052330C"/>
    <w:rsid w:val="0054709A"/>
    <w:rsid w:val="00561651"/>
    <w:rsid w:val="00564032"/>
    <w:rsid w:val="005711B0"/>
    <w:rsid w:val="00575ECA"/>
    <w:rsid w:val="0058580F"/>
    <w:rsid w:val="005B15F0"/>
    <w:rsid w:val="005D0321"/>
    <w:rsid w:val="005D7C8A"/>
    <w:rsid w:val="005E04B3"/>
    <w:rsid w:val="005E36F0"/>
    <w:rsid w:val="005E5549"/>
    <w:rsid w:val="005E6717"/>
    <w:rsid w:val="00602FBF"/>
    <w:rsid w:val="00620A46"/>
    <w:rsid w:val="00627CE6"/>
    <w:rsid w:val="006335B8"/>
    <w:rsid w:val="006531B4"/>
    <w:rsid w:val="006537E6"/>
    <w:rsid w:val="006541E5"/>
    <w:rsid w:val="0065483E"/>
    <w:rsid w:val="00654CF5"/>
    <w:rsid w:val="0065551B"/>
    <w:rsid w:val="00673F2A"/>
    <w:rsid w:val="006860F9"/>
    <w:rsid w:val="0069271D"/>
    <w:rsid w:val="00693C98"/>
    <w:rsid w:val="006966E1"/>
    <w:rsid w:val="006A1821"/>
    <w:rsid w:val="006B52E1"/>
    <w:rsid w:val="006C1485"/>
    <w:rsid w:val="006C20A8"/>
    <w:rsid w:val="006F2262"/>
    <w:rsid w:val="00703A24"/>
    <w:rsid w:val="0075238A"/>
    <w:rsid w:val="007659C9"/>
    <w:rsid w:val="00767FC5"/>
    <w:rsid w:val="007B1747"/>
    <w:rsid w:val="007B6991"/>
    <w:rsid w:val="007C058B"/>
    <w:rsid w:val="007F66C9"/>
    <w:rsid w:val="008128DD"/>
    <w:rsid w:val="008148D4"/>
    <w:rsid w:val="00814CF4"/>
    <w:rsid w:val="008159A3"/>
    <w:rsid w:val="00844AF5"/>
    <w:rsid w:val="008514A8"/>
    <w:rsid w:val="0085612D"/>
    <w:rsid w:val="008642D1"/>
    <w:rsid w:val="00865F3A"/>
    <w:rsid w:val="0086694C"/>
    <w:rsid w:val="008710DF"/>
    <w:rsid w:val="008A3738"/>
    <w:rsid w:val="008A537D"/>
    <w:rsid w:val="008A5A9C"/>
    <w:rsid w:val="008B62DE"/>
    <w:rsid w:val="008B7237"/>
    <w:rsid w:val="008C7190"/>
    <w:rsid w:val="008E5227"/>
    <w:rsid w:val="008E541E"/>
    <w:rsid w:val="008E63F8"/>
    <w:rsid w:val="008F6B01"/>
    <w:rsid w:val="00915D78"/>
    <w:rsid w:val="0091622C"/>
    <w:rsid w:val="0092282F"/>
    <w:rsid w:val="00931BFF"/>
    <w:rsid w:val="009504BE"/>
    <w:rsid w:val="00975EA4"/>
    <w:rsid w:val="00982699"/>
    <w:rsid w:val="009A67A4"/>
    <w:rsid w:val="009C19C0"/>
    <w:rsid w:val="009C29C2"/>
    <w:rsid w:val="009C5934"/>
    <w:rsid w:val="009D2A70"/>
    <w:rsid w:val="009D64ED"/>
    <w:rsid w:val="009F604D"/>
    <w:rsid w:val="00A052ED"/>
    <w:rsid w:val="00A307EF"/>
    <w:rsid w:val="00A34F7A"/>
    <w:rsid w:val="00A41FFA"/>
    <w:rsid w:val="00A4387E"/>
    <w:rsid w:val="00A63D41"/>
    <w:rsid w:val="00A65E6C"/>
    <w:rsid w:val="00A73C22"/>
    <w:rsid w:val="00A83A60"/>
    <w:rsid w:val="00A85220"/>
    <w:rsid w:val="00A925AD"/>
    <w:rsid w:val="00AA047C"/>
    <w:rsid w:val="00AA307A"/>
    <w:rsid w:val="00AB650B"/>
    <w:rsid w:val="00AB7149"/>
    <w:rsid w:val="00AE0407"/>
    <w:rsid w:val="00AE67D8"/>
    <w:rsid w:val="00B16507"/>
    <w:rsid w:val="00B32438"/>
    <w:rsid w:val="00B37FA4"/>
    <w:rsid w:val="00B42662"/>
    <w:rsid w:val="00B461A3"/>
    <w:rsid w:val="00B56BB1"/>
    <w:rsid w:val="00B66F23"/>
    <w:rsid w:val="00B70494"/>
    <w:rsid w:val="00BA1A6D"/>
    <w:rsid w:val="00BA1DC5"/>
    <w:rsid w:val="00BA4ABB"/>
    <w:rsid w:val="00BB05D9"/>
    <w:rsid w:val="00BB189F"/>
    <w:rsid w:val="00BD3442"/>
    <w:rsid w:val="00BE27AF"/>
    <w:rsid w:val="00C157A5"/>
    <w:rsid w:val="00C22ACF"/>
    <w:rsid w:val="00C24FAD"/>
    <w:rsid w:val="00C34770"/>
    <w:rsid w:val="00C6689A"/>
    <w:rsid w:val="00C713E1"/>
    <w:rsid w:val="00C717CF"/>
    <w:rsid w:val="00CB6FA1"/>
    <w:rsid w:val="00CE22E8"/>
    <w:rsid w:val="00CE76FD"/>
    <w:rsid w:val="00CF7464"/>
    <w:rsid w:val="00D054BA"/>
    <w:rsid w:val="00D0616F"/>
    <w:rsid w:val="00D114BC"/>
    <w:rsid w:val="00D12374"/>
    <w:rsid w:val="00D15640"/>
    <w:rsid w:val="00D15BCA"/>
    <w:rsid w:val="00D16184"/>
    <w:rsid w:val="00D24055"/>
    <w:rsid w:val="00D24CF1"/>
    <w:rsid w:val="00D436C0"/>
    <w:rsid w:val="00D678B5"/>
    <w:rsid w:val="00D72A51"/>
    <w:rsid w:val="00D77E6D"/>
    <w:rsid w:val="00D96FE8"/>
    <w:rsid w:val="00D97FD3"/>
    <w:rsid w:val="00DA5FF7"/>
    <w:rsid w:val="00DB729E"/>
    <w:rsid w:val="00DC0494"/>
    <w:rsid w:val="00DC7693"/>
    <w:rsid w:val="00DF6DA9"/>
    <w:rsid w:val="00E139F7"/>
    <w:rsid w:val="00E15181"/>
    <w:rsid w:val="00E3200C"/>
    <w:rsid w:val="00E323C1"/>
    <w:rsid w:val="00E33456"/>
    <w:rsid w:val="00E56175"/>
    <w:rsid w:val="00E5765C"/>
    <w:rsid w:val="00E619A3"/>
    <w:rsid w:val="00E637E7"/>
    <w:rsid w:val="00E75428"/>
    <w:rsid w:val="00E76F7E"/>
    <w:rsid w:val="00E81135"/>
    <w:rsid w:val="00E85525"/>
    <w:rsid w:val="00E95E4B"/>
    <w:rsid w:val="00E9614A"/>
    <w:rsid w:val="00E973CC"/>
    <w:rsid w:val="00EA312D"/>
    <w:rsid w:val="00EF1FD8"/>
    <w:rsid w:val="00F12871"/>
    <w:rsid w:val="00F22ABD"/>
    <w:rsid w:val="00F250E0"/>
    <w:rsid w:val="00F3600F"/>
    <w:rsid w:val="00F36579"/>
    <w:rsid w:val="00F479DC"/>
    <w:rsid w:val="00F51800"/>
    <w:rsid w:val="00F5297F"/>
    <w:rsid w:val="00F544B1"/>
    <w:rsid w:val="00F7481D"/>
    <w:rsid w:val="00F7508A"/>
    <w:rsid w:val="00F8012D"/>
    <w:rsid w:val="00F80DED"/>
    <w:rsid w:val="00F84BEB"/>
    <w:rsid w:val="00F8675B"/>
    <w:rsid w:val="00FC5CCF"/>
    <w:rsid w:val="00FC7508"/>
    <w:rsid w:val="00FD0EE7"/>
    <w:rsid w:val="00FE08A8"/>
    <w:rsid w:val="00FE6B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87E"/>
  </w:style>
  <w:style w:type="paragraph" w:styleId="Heading1">
    <w:name w:val="heading 1"/>
    <w:basedOn w:val="Normal"/>
    <w:next w:val="Normal"/>
    <w:link w:val="Heading1Char"/>
    <w:uiPriority w:val="9"/>
    <w:qFormat/>
    <w:rsid w:val="000C6AD3"/>
    <w:pPr>
      <w:keepNext/>
      <w:spacing w:before="240" w:after="60" w:line="240" w:lineRule="auto"/>
      <w:outlineLvl w:val="0"/>
    </w:pPr>
    <w:rPr>
      <w:rFonts w:ascii="Helvetica" w:eastAsia="Times New Roman" w:hAnsi="Helvetica" w:cs="Times New Roman"/>
      <w:b/>
      <w:kern w:val="28"/>
      <w:sz w:val="28"/>
      <w:szCs w:val="20"/>
      <w:lang w:val="en-GB"/>
    </w:rPr>
  </w:style>
  <w:style w:type="paragraph" w:styleId="Heading2">
    <w:name w:val="heading 2"/>
    <w:basedOn w:val="Normal"/>
    <w:next w:val="Normal"/>
    <w:link w:val="Heading2Char"/>
    <w:qFormat/>
    <w:rsid w:val="000C6AD3"/>
    <w:pPr>
      <w:keepNext/>
      <w:spacing w:after="0" w:line="240" w:lineRule="auto"/>
      <w:jc w:val="center"/>
      <w:outlineLvl w:val="1"/>
    </w:pPr>
    <w:rPr>
      <w:rFonts w:ascii="RotisSansSerif-ExtraBold" w:eastAsia="Times New Roman" w:hAnsi="RotisSansSerif-ExtraBold" w:cs="Times New Roman"/>
      <w:b/>
      <w:sz w:val="26"/>
      <w:szCs w:val="20"/>
      <w:lang w:val="en-GB"/>
    </w:rPr>
  </w:style>
  <w:style w:type="paragraph" w:styleId="Heading3">
    <w:name w:val="heading 3"/>
    <w:basedOn w:val="Normal"/>
    <w:next w:val="Normal"/>
    <w:link w:val="Heading3Char"/>
    <w:qFormat/>
    <w:rsid w:val="000C6AD3"/>
    <w:pPr>
      <w:keepNext/>
      <w:spacing w:after="0" w:line="240" w:lineRule="auto"/>
      <w:jc w:val="both"/>
      <w:outlineLvl w:val="2"/>
    </w:pPr>
    <w:rPr>
      <w:rFonts w:ascii="Times New Roman" w:eastAsia="Times New Roman" w:hAnsi="Times New Roman" w:cs="Times New Roman"/>
      <w:sz w:val="24"/>
      <w:szCs w:val="20"/>
      <w:u w:val="single"/>
      <w:lang w:val="ru-RU"/>
    </w:rPr>
  </w:style>
  <w:style w:type="paragraph" w:styleId="Heading8">
    <w:name w:val="heading 8"/>
    <w:basedOn w:val="Normal"/>
    <w:next w:val="Normal"/>
    <w:link w:val="Heading8Char"/>
    <w:unhideWhenUsed/>
    <w:qFormat/>
    <w:rsid w:val="00D97FD3"/>
    <w:pPr>
      <w:keepNext/>
      <w:spacing w:after="0" w:line="240" w:lineRule="auto"/>
      <w:jc w:val="both"/>
      <w:outlineLvl w:val="7"/>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D97FD3"/>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E334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456"/>
    <w:rPr>
      <w:rFonts w:ascii="Tahoma" w:hAnsi="Tahoma" w:cs="Tahoma"/>
      <w:sz w:val="16"/>
      <w:szCs w:val="16"/>
    </w:rPr>
  </w:style>
  <w:style w:type="paragraph" w:styleId="NoSpacing">
    <w:name w:val="No Spacing"/>
    <w:link w:val="NoSpacingChar"/>
    <w:uiPriority w:val="1"/>
    <w:qFormat/>
    <w:rsid w:val="00E33456"/>
    <w:pPr>
      <w:spacing w:after="0" w:line="240" w:lineRule="auto"/>
    </w:pPr>
  </w:style>
  <w:style w:type="character" w:customStyle="1" w:styleId="NoSpacingChar">
    <w:name w:val="No Spacing Char"/>
    <w:basedOn w:val="DefaultParagraphFont"/>
    <w:link w:val="NoSpacing"/>
    <w:uiPriority w:val="1"/>
    <w:rsid w:val="00E33456"/>
  </w:style>
  <w:style w:type="paragraph" w:styleId="Header">
    <w:name w:val="header"/>
    <w:basedOn w:val="Normal"/>
    <w:link w:val="HeaderChar"/>
    <w:uiPriority w:val="99"/>
    <w:unhideWhenUsed/>
    <w:rsid w:val="00E33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456"/>
  </w:style>
  <w:style w:type="paragraph" w:styleId="Footer">
    <w:name w:val="footer"/>
    <w:basedOn w:val="Normal"/>
    <w:link w:val="FooterChar"/>
    <w:uiPriority w:val="99"/>
    <w:unhideWhenUsed/>
    <w:rsid w:val="00E33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456"/>
  </w:style>
  <w:style w:type="character" w:styleId="Hyperlink">
    <w:name w:val="Hyperlink"/>
    <w:basedOn w:val="DefaultParagraphFont"/>
    <w:uiPriority w:val="99"/>
    <w:unhideWhenUsed/>
    <w:rsid w:val="00D97FD3"/>
    <w:rPr>
      <w:color w:val="0000FF" w:themeColor="hyperlink"/>
      <w:u w:val="single"/>
    </w:rPr>
  </w:style>
  <w:style w:type="paragraph" w:styleId="NormalWeb">
    <w:name w:val="Normal (Web)"/>
    <w:basedOn w:val="Normal"/>
    <w:link w:val="NormalWebChar"/>
    <w:unhideWhenUsed/>
    <w:rsid w:val="00D97FD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FootnoteTextChar">
    <w:name w:val="Footnote Text Char"/>
    <w:aliases w:val="Footnote Text Char Char Char,5_G Char"/>
    <w:basedOn w:val="DefaultParagraphFont"/>
    <w:link w:val="FootnoteText"/>
    <w:uiPriority w:val="99"/>
    <w:locked/>
    <w:rsid w:val="00D97FD3"/>
    <w:rPr>
      <w:sz w:val="20"/>
      <w:szCs w:val="20"/>
    </w:rPr>
  </w:style>
  <w:style w:type="paragraph" w:styleId="FootnoteText">
    <w:name w:val="footnote text"/>
    <w:aliases w:val="Footnote Text Char Char,5_G"/>
    <w:basedOn w:val="Normal"/>
    <w:link w:val="FootnoteTextChar"/>
    <w:uiPriority w:val="99"/>
    <w:unhideWhenUsed/>
    <w:rsid w:val="00D97FD3"/>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D97FD3"/>
    <w:rPr>
      <w:sz w:val="20"/>
      <w:szCs w:val="20"/>
    </w:rPr>
  </w:style>
  <w:style w:type="paragraph" w:styleId="EndnoteText">
    <w:name w:val="endnote text"/>
    <w:basedOn w:val="Normal"/>
    <w:link w:val="EndnoteTextChar"/>
    <w:uiPriority w:val="99"/>
    <w:semiHidden/>
    <w:unhideWhenUsed/>
    <w:rsid w:val="00D97FD3"/>
    <w:pPr>
      <w:spacing w:after="0" w:line="240" w:lineRule="auto"/>
    </w:pPr>
    <w:rPr>
      <w:sz w:val="20"/>
      <w:szCs w:val="20"/>
      <w:lang w:val="ru-RU" w:eastAsia="ru-RU"/>
    </w:rPr>
  </w:style>
  <w:style w:type="character" w:customStyle="1" w:styleId="EndnoteTextChar">
    <w:name w:val="Endnote Text Char"/>
    <w:basedOn w:val="DefaultParagraphFont"/>
    <w:link w:val="EndnoteText"/>
    <w:uiPriority w:val="99"/>
    <w:semiHidden/>
    <w:rsid w:val="00D97FD3"/>
    <w:rPr>
      <w:sz w:val="20"/>
      <w:szCs w:val="20"/>
      <w:lang w:val="ru-RU" w:eastAsia="ru-RU"/>
    </w:rPr>
  </w:style>
  <w:style w:type="paragraph" w:styleId="ListParagraph">
    <w:name w:val="List Paragraph"/>
    <w:basedOn w:val="Normal"/>
    <w:uiPriority w:val="34"/>
    <w:qFormat/>
    <w:rsid w:val="00D97FD3"/>
    <w:pPr>
      <w:ind w:left="720"/>
      <w:contextualSpacing/>
    </w:pPr>
    <w:rPr>
      <w:lang w:val="ru-RU" w:eastAsia="ru-RU"/>
    </w:rPr>
  </w:style>
  <w:style w:type="character" w:styleId="FootnoteReference">
    <w:name w:val="footnote reference"/>
    <w:aliases w:val="BVI fnr Char Char,BVI fnr Char Char Знак Знак, BVI fnr Char Char, BVI fnr Char Char Знак Знак"/>
    <w:basedOn w:val="DefaultParagraphFont"/>
    <w:link w:val="BVIfnr"/>
    <w:uiPriority w:val="99"/>
    <w:unhideWhenUsed/>
    <w:rsid w:val="00D97FD3"/>
    <w:rPr>
      <w:vertAlign w:val="superscript"/>
    </w:rPr>
  </w:style>
  <w:style w:type="paragraph" w:customStyle="1" w:styleId="BVIfnr">
    <w:name w:val="BVI fnr"/>
    <w:basedOn w:val="Normal"/>
    <w:link w:val="FootnoteReference"/>
    <w:uiPriority w:val="99"/>
    <w:rsid w:val="00D97FD3"/>
    <w:pPr>
      <w:spacing w:after="160" w:line="240" w:lineRule="exact"/>
    </w:pPr>
    <w:rPr>
      <w:vertAlign w:val="superscript"/>
    </w:rPr>
  </w:style>
  <w:style w:type="character" w:customStyle="1" w:styleId="notranslate">
    <w:name w:val="notranslate"/>
    <w:basedOn w:val="DefaultParagraphFont"/>
    <w:rsid w:val="00D97FD3"/>
  </w:style>
  <w:style w:type="numbering" w:customStyle="1" w:styleId="NoList1">
    <w:name w:val="No List1"/>
    <w:next w:val="NoList"/>
    <w:uiPriority w:val="99"/>
    <w:semiHidden/>
    <w:unhideWhenUsed/>
    <w:rsid w:val="005D7C8A"/>
  </w:style>
  <w:style w:type="paragraph" w:customStyle="1" w:styleId="normal0">
    <w:name w:val="normal"/>
    <w:basedOn w:val="Normal"/>
    <w:rsid w:val="005D7C8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rmalchar">
    <w:name w:val="normal__char"/>
    <w:basedOn w:val="DefaultParagraphFont"/>
    <w:rsid w:val="005D7C8A"/>
  </w:style>
  <w:style w:type="character" w:customStyle="1" w:styleId="apple-converted-space">
    <w:name w:val="apple-converted-space"/>
    <w:basedOn w:val="DefaultParagraphFont"/>
    <w:rsid w:val="005D7C8A"/>
  </w:style>
  <w:style w:type="character" w:customStyle="1" w:styleId="footnote0020referencechar">
    <w:name w:val="footnote_0020reference__char"/>
    <w:basedOn w:val="DefaultParagraphFont"/>
    <w:rsid w:val="005D7C8A"/>
  </w:style>
  <w:style w:type="character" w:customStyle="1" w:styleId="list0020paragraphchar">
    <w:name w:val="list_0020paragraph__char"/>
    <w:basedOn w:val="DefaultParagraphFont"/>
    <w:rsid w:val="005D7C8A"/>
  </w:style>
  <w:style w:type="paragraph" w:customStyle="1" w:styleId="footnote0020text">
    <w:name w:val="footnote_0020text"/>
    <w:basedOn w:val="Normal"/>
    <w:rsid w:val="005D7C8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NoList2">
    <w:name w:val="No List2"/>
    <w:next w:val="NoList"/>
    <w:semiHidden/>
    <w:rsid w:val="0065551B"/>
  </w:style>
  <w:style w:type="table" w:styleId="TableGrid">
    <w:name w:val="Table Grid"/>
    <w:basedOn w:val="TableNormal"/>
    <w:uiPriority w:val="59"/>
    <w:rsid w:val="0065551B"/>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65551B"/>
  </w:style>
  <w:style w:type="character" w:customStyle="1" w:styleId="normal00200028web0029char">
    <w:name w:val="normal_0020_0028web_0029__char"/>
    <w:basedOn w:val="DefaultParagraphFont"/>
    <w:rsid w:val="0065551B"/>
  </w:style>
  <w:style w:type="paragraph" w:customStyle="1" w:styleId="normal00200028web0029">
    <w:name w:val="normal_0020_0028web_0029"/>
    <w:basedOn w:val="Normal"/>
    <w:rsid w:val="0065551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LineNumber">
    <w:name w:val="line number"/>
    <w:basedOn w:val="DefaultParagraphFont"/>
    <w:uiPriority w:val="99"/>
    <w:semiHidden/>
    <w:unhideWhenUsed/>
    <w:rsid w:val="00975EA4"/>
  </w:style>
  <w:style w:type="numbering" w:customStyle="1" w:styleId="NoList4">
    <w:name w:val="No List4"/>
    <w:next w:val="NoList"/>
    <w:uiPriority w:val="99"/>
    <w:semiHidden/>
    <w:unhideWhenUsed/>
    <w:rsid w:val="00C157A5"/>
  </w:style>
  <w:style w:type="numbering" w:customStyle="1" w:styleId="NoList5">
    <w:name w:val="No List5"/>
    <w:next w:val="NoList"/>
    <w:semiHidden/>
    <w:rsid w:val="005E6717"/>
  </w:style>
  <w:style w:type="character" w:customStyle="1" w:styleId="Heading1Char">
    <w:name w:val="Heading 1 Char"/>
    <w:basedOn w:val="DefaultParagraphFont"/>
    <w:link w:val="Heading1"/>
    <w:uiPriority w:val="9"/>
    <w:rsid w:val="000C6AD3"/>
    <w:rPr>
      <w:rFonts w:ascii="Helvetica" w:eastAsia="Times New Roman" w:hAnsi="Helvetica" w:cs="Times New Roman"/>
      <w:b/>
      <w:kern w:val="28"/>
      <w:sz w:val="28"/>
      <w:szCs w:val="20"/>
      <w:lang w:val="en-GB"/>
    </w:rPr>
  </w:style>
  <w:style w:type="character" w:customStyle="1" w:styleId="Heading2Char">
    <w:name w:val="Heading 2 Char"/>
    <w:basedOn w:val="DefaultParagraphFont"/>
    <w:link w:val="Heading2"/>
    <w:rsid w:val="000C6AD3"/>
    <w:rPr>
      <w:rFonts w:ascii="RotisSansSerif-ExtraBold" w:eastAsia="Times New Roman" w:hAnsi="RotisSansSerif-ExtraBold" w:cs="Times New Roman"/>
      <w:b/>
      <w:sz w:val="26"/>
      <w:szCs w:val="20"/>
      <w:lang w:val="en-GB"/>
    </w:rPr>
  </w:style>
  <w:style w:type="character" w:customStyle="1" w:styleId="Heading3Char">
    <w:name w:val="Heading 3 Char"/>
    <w:basedOn w:val="DefaultParagraphFont"/>
    <w:link w:val="Heading3"/>
    <w:rsid w:val="000C6AD3"/>
    <w:rPr>
      <w:rFonts w:ascii="Times New Roman" w:eastAsia="Times New Roman" w:hAnsi="Times New Roman" w:cs="Times New Roman"/>
      <w:sz w:val="24"/>
      <w:szCs w:val="20"/>
      <w:u w:val="single"/>
      <w:lang w:val="ru-RU"/>
    </w:rPr>
  </w:style>
  <w:style w:type="numbering" w:customStyle="1" w:styleId="NoList6">
    <w:name w:val="No List6"/>
    <w:next w:val="NoList"/>
    <w:semiHidden/>
    <w:rsid w:val="000C6AD3"/>
  </w:style>
  <w:style w:type="paragraph" w:styleId="BodyText">
    <w:name w:val="Body Text"/>
    <w:basedOn w:val="Normal"/>
    <w:link w:val="BodyTextChar"/>
    <w:rsid w:val="000C6AD3"/>
    <w:pPr>
      <w:spacing w:after="0" w:line="240" w:lineRule="auto"/>
      <w:jc w:val="both"/>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0C6AD3"/>
    <w:rPr>
      <w:rFonts w:ascii="Times New Roman" w:eastAsia="Times New Roman" w:hAnsi="Times New Roman" w:cs="Times New Roman"/>
      <w:sz w:val="24"/>
      <w:szCs w:val="20"/>
      <w:lang w:val="en-GB"/>
    </w:rPr>
  </w:style>
  <w:style w:type="numbering" w:customStyle="1" w:styleId="NoList7">
    <w:name w:val="No List7"/>
    <w:next w:val="NoList"/>
    <w:semiHidden/>
    <w:rsid w:val="000C0B21"/>
  </w:style>
  <w:style w:type="paragraph" w:styleId="z-TopofForm">
    <w:name w:val="HTML Top of Form"/>
    <w:basedOn w:val="Normal"/>
    <w:next w:val="Normal"/>
    <w:link w:val="z-TopofFormChar"/>
    <w:hidden/>
    <w:rsid w:val="000C0B21"/>
    <w:pPr>
      <w:pBdr>
        <w:bottom w:val="single" w:sz="6" w:space="1" w:color="auto"/>
      </w:pBdr>
      <w:spacing w:after="0" w:line="240" w:lineRule="auto"/>
      <w:jc w:val="center"/>
    </w:pPr>
    <w:rPr>
      <w:rFonts w:ascii="Arial" w:eastAsia="MS Mincho" w:hAnsi="Arial" w:cs="Arial"/>
      <w:vanish/>
      <w:sz w:val="16"/>
      <w:szCs w:val="16"/>
      <w:lang w:val="ru-RU" w:eastAsia="ru-RU"/>
    </w:rPr>
  </w:style>
  <w:style w:type="character" w:customStyle="1" w:styleId="z-TopofFormChar">
    <w:name w:val="z-Top of Form Char"/>
    <w:basedOn w:val="DefaultParagraphFont"/>
    <w:link w:val="z-TopofForm"/>
    <w:rsid w:val="000C0B21"/>
    <w:rPr>
      <w:rFonts w:ascii="Arial" w:eastAsia="MS Mincho" w:hAnsi="Arial" w:cs="Arial"/>
      <w:vanish/>
      <w:sz w:val="16"/>
      <w:szCs w:val="16"/>
      <w:lang w:val="ru-RU" w:eastAsia="ru-RU"/>
    </w:rPr>
  </w:style>
  <w:style w:type="paragraph" w:styleId="z-BottomofForm">
    <w:name w:val="HTML Bottom of Form"/>
    <w:basedOn w:val="Normal"/>
    <w:next w:val="Normal"/>
    <w:link w:val="z-BottomofFormChar"/>
    <w:hidden/>
    <w:rsid w:val="000C0B21"/>
    <w:pPr>
      <w:pBdr>
        <w:top w:val="single" w:sz="6" w:space="1" w:color="auto"/>
      </w:pBdr>
      <w:spacing w:after="0" w:line="240" w:lineRule="auto"/>
      <w:jc w:val="center"/>
    </w:pPr>
    <w:rPr>
      <w:rFonts w:ascii="Arial" w:eastAsia="MS Mincho" w:hAnsi="Arial" w:cs="Arial"/>
      <w:vanish/>
      <w:sz w:val="16"/>
      <w:szCs w:val="16"/>
      <w:lang w:val="ru-RU" w:eastAsia="ru-RU"/>
    </w:rPr>
  </w:style>
  <w:style w:type="character" w:customStyle="1" w:styleId="z-BottomofFormChar">
    <w:name w:val="z-Bottom of Form Char"/>
    <w:basedOn w:val="DefaultParagraphFont"/>
    <w:link w:val="z-BottomofForm"/>
    <w:rsid w:val="000C0B21"/>
    <w:rPr>
      <w:rFonts w:ascii="Arial" w:eastAsia="MS Mincho" w:hAnsi="Arial" w:cs="Arial"/>
      <w:vanish/>
      <w:sz w:val="16"/>
      <w:szCs w:val="16"/>
      <w:lang w:val="ru-RU" w:eastAsia="ru-RU"/>
    </w:rPr>
  </w:style>
  <w:style w:type="paragraph" w:customStyle="1" w:styleId="Prrafodelista">
    <w:name w:val="Párrafo de lista"/>
    <w:basedOn w:val="Normal"/>
    <w:uiPriority w:val="34"/>
    <w:qFormat/>
    <w:rsid w:val="007B6991"/>
    <w:pPr>
      <w:spacing w:after="0" w:line="240" w:lineRule="auto"/>
      <w:ind w:left="708"/>
    </w:pPr>
    <w:rPr>
      <w:rFonts w:ascii="Times New Roman" w:eastAsia="Times New Roman" w:hAnsi="Times New Roman" w:cs="Times New Roman"/>
      <w:sz w:val="24"/>
      <w:szCs w:val="24"/>
      <w:lang w:val="es-ES" w:eastAsia="es-ES"/>
    </w:rPr>
  </w:style>
  <w:style w:type="table" w:customStyle="1" w:styleId="TableGrid1">
    <w:name w:val="Table Grid1"/>
    <w:basedOn w:val="TableNormal"/>
    <w:next w:val="TableGrid"/>
    <w:uiPriority w:val="59"/>
    <w:rsid w:val="007B699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9D64ED"/>
  </w:style>
  <w:style w:type="character" w:customStyle="1" w:styleId="stinadMtniSimvol1">
    <w:name w:val="İstinad Mətni Simvol1"/>
    <w:basedOn w:val="DefaultParagraphFont"/>
    <w:uiPriority w:val="99"/>
    <w:semiHidden/>
    <w:rsid w:val="009D64ED"/>
    <w:rPr>
      <w:rFonts w:ascii="Times New Roman" w:eastAsia="Times New Roman" w:hAnsi="Times New Roman" w:cs="Times New Roman"/>
      <w:sz w:val="20"/>
      <w:szCs w:val="20"/>
      <w:lang w:val="az-Latn-AZ"/>
    </w:rPr>
  </w:style>
  <w:style w:type="paragraph" w:customStyle="1" w:styleId="Default">
    <w:name w:val="Default"/>
    <w:rsid w:val="009D64ED"/>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character" w:styleId="Strong">
    <w:name w:val="Strong"/>
    <w:basedOn w:val="DefaultParagraphFont"/>
    <w:uiPriority w:val="22"/>
    <w:qFormat/>
    <w:rsid w:val="009D64ED"/>
    <w:rPr>
      <w:b/>
      <w:bCs/>
    </w:rPr>
  </w:style>
  <w:style w:type="table" w:customStyle="1" w:styleId="TableGrid2">
    <w:name w:val="Table Grid2"/>
    <w:basedOn w:val="TableNormal"/>
    <w:next w:val="TableGrid"/>
    <w:uiPriority w:val="59"/>
    <w:rsid w:val="00E75428"/>
    <w:pPr>
      <w:spacing w:after="0" w:line="240" w:lineRule="auto"/>
    </w:pPr>
    <w:rPr>
      <w:rFonts w:eastAsia="Calibri"/>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754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159A3"/>
  </w:style>
  <w:style w:type="character" w:customStyle="1" w:styleId="date-display-single">
    <w:name w:val="date-display-single"/>
    <w:basedOn w:val="DefaultParagraphFont"/>
    <w:rsid w:val="0085612D"/>
  </w:style>
  <w:style w:type="character" w:customStyle="1" w:styleId="grame">
    <w:name w:val="grame"/>
    <w:basedOn w:val="DefaultParagraphFont"/>
    <w:rsid w:val="0085612D"/>
  </w:style>
  <w:style w:type="table" w:customStyle="1" w:styleId="TableGrid4">
    <w:name w:val="Table Grid4"/>
    <w:basedOn w:val="TableNormal"/>
    <w:next w:val="TableGrid"/>
    <w:uiPriority w:val="59"/>
    <w:rsid w:val="000211A8"/>
    <w:pPr>
      <w:spacing w:after="0" w:line="240" w:lineRule="auto"/>
    </w:pPr>
    <w:rPr>
      <w:rFonts w:ascii="Calibri" w:eastAsia="Calibri" w:hAnsi="Calibri" w:cs="Times New Roman"/>
      <w:sz w:val="20"/>
      <w:szCs w:val="20"/>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basedOn w:val="DefaultParagraphFont"/>
    <w:qFormat/>
    <w:rsid w:val="000211A8"/>
    <w:rPr>
      <w:i/>
      <w:iCs/>
    </w:rPr>
  </w:style>
  <w:style w:type="paragraph" w:customStyle="1" w:styleId="Listavistosa-nfasis11">
    <w:name w:val="Lista vistosa - Énfasis 11"/>
    <w:basedOn w:val="Normal"/>
    <w:uiPriority w:val="34"/>
    <w:qFormat/>
    <w:rsid w:val="006541E5"/>
    <w:pPr>
      <w:spacing w:after="0" w:line="240" w:lineRule="auto"/>
      <w:ind w:left="720"/>
    </w:pPr>
    <w:rPr>
      <w:rFonts w:ascii="Times New Roman" w:eastAsia="Times New Roman" w:hAnsi="Times New Roman" w:cs="Times New Roman"/>
      <w:sz w:val="24"/>
      <w:szCs w:val="24"/>
      <w:lang w:val="ru-RU" w:eastAsia="ru-RU"/>
    </w:rPr>
  </w:style>
  <w:style w:type="character" w:customStyle="1" w:styleId="NormalWebChar">
    <w:name w:val="Normal (Web) Char"/>
    <w:basedOn w:val="DefaultParagraphFont"/>
    <w:link w:val="NormalWeb"/>
    <w:rsid w:val="006541E5"/>
    <w:rPr>
      <w:rFonts w:ascii="Times New Roman" w:eastAsia="Times New Roman" w:hAnsi="Times New Roman" w:cs="Times New Roman"/>
      <w:sz w:val="24"/>
      <w:szCs w:val="24"/>
      <w:lang w:val="ru-RU" w:eastAsia="ru-RU"/>
    </w:rPr>
  </w:style>
  <w:style w:type="paragraph" w:customStyle="1" w:styleId="1">
    <w:name w:val="Основной текст1"/>
    <w:basedOn w:val="Normal"/>
    <w:rsid w:val="006541E5"/>
    <w:pPr>
      <w:spacing w:after="0" w:line="240" w:lineRule="auto"/>
    </w:pPr>
    <w:rPr>
      <w:rFonts w:ascii="Courier New CYR" w:eastAsia="Times New Roman" w:hAnsi="Courier New CYR" w:cs="Courier New CYR"/>
      <w:i/>
      <w:iCs/>
      <w:sz w:val="24"/>
      <w:szCs w:val="24"/>
      <w:lang w:val="ru-RU"/>
    </w:rPr>
  </w:style>
  <w:style w:type="paragraph" w:styleId="PlainText">
    <w:name w:val="Plain Text"/>
    <w:basedOn w:val="Normal"/>
    <w:link w:val="PlainTextChar"/>
    <w:rsid w:val="006541E5"/>
    <w:pPr>
      <w:spacing w:after="0" w:line="240" w:lineRule="auto"/>
    </w:pPr>
    <w:rPr>
      <w:rFonts w:ascii="Courier New" w:eastAsia="Times New Roman" w:hAnsi="Courier New" w:cs="Courier New"/>
      <w:sz w:val="20"/>
      <w:szCs w:val="20"/>
      <w:lang w:eastAsia="zh-CN"/>
    </w:rPr>
  </w:style>
  <w:style w:type="character" w:customStyle="1" w:styleId="PlainTextChar">
    <w:name w:val="Plain Text Char"/>
    <w:basedOn w:val="DefaultParagraphFont"/>
    <w:link w:val="PlainText"/>
    <w:rsid w:val="006541E5"/>
    <w:rPr>
      <w:rFonts w:ascii="Courier New" w:eastAsia="Times New Roman" w:hAnsi="Courier New" w:cs="Courier New"/>
      <w:sz w:val="20"/>
      <w:szCs w:val="20"/>
      <w:lang w:eastAsia="zh-CN"/>
    </w:rPr>
  </w:style>
  <w:style w:type="paragraph" w:styleId="BodyText2">
    <w:name w:val="Body Text 2"/>
    <w:basedOn w:val="Normal"/>
    <w:link w:val="BodyText2Char"/>
    <w:uiPriority w:val="99"/>
    <w:unhideWhenUsed/>
    <w:rsid w:val="006541E5"/>
    <w:pPr>
      <w:spacing w:after="120" w:line="480" w:lineRule="auto"/>
    </w:pPr>
  </w:style>
  <w:style w:type="character" w:customStyle="1" w:styleId="BodyText2Char">
    <w:name w:val="Body Text 2 Char"/>
    <w:basedOn w:val="DefaultParagraphFont"/>
    <w:link w:val="BodyText2"/>
    <w:uiPriority w:val="99"/>
    <w:rsid w:val="006541E5"/>
  </w:style>
  <w:style w:type="paragraph" w:styleId="BodyTextIndent">
    <w:name w:val="Body Text Indent"/>
    <w:basedOn w:val="Normal"/>
    <w:link w:val="BodyTextIndentChar"/>
    <w:uiPriority w:val="99"/>
    <w:semiHidden/>
    <w:unhideWhenUsed/>
    <w:rsid w:val="006541E5"/>
    <w:pPr>
      <w:spacing w:after="120"/>
      <w:ind w:left="360"/>
    </w:pPr>
  </w:style>
  <w:style w:type="character" w:customStyle="1" w:styleId="BodyTextIndentChar">
    <w:name w:val="Body Text Indent Char"/>
    <w:basedOn w:val="DefaultParagraphFont"/>
    <w:link w:val="BodyTextIndent"/>
    <w:uiPriority w:val="99"/>
    <w:semiHidden/>
    <w:rsid w:val="006541E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22156-D758-446F-A5D2-A2636E539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1307</Words>
  <Characters>7452</Characters>
  <Application>Microsoft Office Word</Application>
  <DocSecurity>0</DocSecurity>
  <Lines>62</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Zumrud</dc:creator>
  <cp:lastModifiedBy>zumrud</cp:lastModifiedBy>
  <cp:revision>2</cp:revision>
  <cp:lastPrinted>2016-05-10T10:29:00Z</cp:lastPrinted>
  <dcterms:created xsi:type="dcterms:W3CDTF">2017-01-11T12:04:00Z</dcterms:created>
  <dcterms:modified xsi:type="dcterms:W3CDTF">2017-01-11T12:04:00Z</dcterms:modified>
</cp:coreProperties>
</file>