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AB" w:rsidRDefault="003B2FAB" w:rsidP="003B2FAB">
      <w:pPr>
        <w:jc w:val="center"/>
        <w:rPr>
          <w:rFonts w:ascii="Book Antiqua" w:hAnsi="Book Antiqua" w:cs="Times New Roman"/>
          <w:b/>
          <w:bCs/>
          <w:sz w:val="32"/>
          <w:szCs w:val="32"/>
          <w:lang w:val="az-Latn-AZ"/>
        </w:rPr>
      </w:pPr>
      <w:r w:rsidRPr="00904A78">
        <w:rPr>
          <w:rFonts w:ascii="Book Antiqua" w:hAnsi="Book Antiqua" w:cs="Times New Roman"/>
          <w:b/>
          <w:sz w:val="32"/>
          <w:szCs w:val="32"/>
          <w:lang w:val="az-Latn-AZ"/>
        </w:rPr>
        <w:t>ADMİNİSTRATİV V</w:t>
      </w:r>
      <w:r w:rsidRPr="00904A78">
        <w:rPr>
          <w:rFonts w:ascii="Times New Roman" w:hAnsi="Times New Roman" w:cs="Times New Roman"/>
          <w:b/>
          <w:sz w:val="32"/>
          <w:szCs w:val="32"/>
          <w:lang w:val="az-Latn-AZ"/>
        </w:rPr>
        <w:t>Ə</w:t>
      </w:r>
      <w:r w:rsidRPr="00904A78">
        <w:rPr>
          <w:rFonts w:ascii="Book Antiqua" w:hAnsi="Book Antiqua" w:cs="Times New Roman"/>
          <w:b/>
          <w:sz w:val="32"/>
          <w:szCs w:val="32"/>
          <w:lang w:val="az-Latn-AZ"/>
        </w:rPr>
        <w:t xml:space="preserve"> KADR SİYAS</w:t>
      </w:r>
      <w:r w:rsidRPr="00904A78">
        <w:rPr>
          <w:rFonts w:ascii="Times New Roman" w:hAnsi="Times New Roman" w:cs="Times New Roman"/>
          <w:b/>
          <w:sz w:val="32"/>
          <w:szCs w:val="32"/>
          <w:lang w:val="az-Latn-AZ"/>
        </w:rPr>
        <w:t>Ə</w:t>
      </w:r>
      <w:r w:rsidRPr="00904A78">
        <w:rPr>
          <w:rFonts w:ascii="Book Antiqua" w:hAnsi="Book Antiqua" w:cs="Times New Roman"/>
          <w:b/>
          <w:sz w:val="32"/>
          <w:szCs w:val="32"/>
          <w:lang w:val="az-Latn-AZ"/>
        </w:rPr>
        <w:t>Tİ QAYDALARI</w:t>
      </w:r>
      <w:r w:rsidRPr="00904A78">
        <w:rPr>
          <w:rFonts w:ascii="Book Antiqua" w:hAnsi="Book Antiqua" w:cs="Times New Roman"/>
          <w:b/>
          <w:bCs/>
          <w:sz w:val="32"/>
          <w:szCs w:val="32"/>
          <w:lang w:val="az-Latn-AZ"/>
        </w:rPr>
        <w:t xml:space="preserve"> </w:t>
      </w:r>
    </w:p>
    <w:p w:rsidR="00904A78" w:rsidRPr="00904A78" w:rsidRDefault="00904A78" w:rsidP="00904A78">
      <w:pPr>
        <w:jc w:val="center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904A78">
        <w:rPr>
          <w:rFonts w:ascii="Book Antiqua" w:hAnsi="Book Antiqua" w:cs="Times New Roman"/>
          <w:b/>
          <w:bCs/>
          <w:sz w:val="24"/>
          <w:szCs w:val="24"/>
          <w:lang w:val="az-Latn-AZ"/>
        </w:rPr>
        <w:t>I HİSS</w:t>
      </w:r>
      <w:r w:rsidRPr="00904A7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Ə. </w:t>
      </w:r>
      <w:r w:rsidRPr="00904A78">
        <w:rPr>
          <w:rFonts w:ascii="Book Antiqua" w:eastAsia="Times New Roman" w:hAnsi="Book Antiqua" w:cs="Times New Roman"/>
          <w:b/>
          <w:bCs/>
          <w:caps/>
          <w:sz w:val="24"/>
          <w:szCs w:val="24"/>
          <w:lang w:val="az-Latn-AZ" w:eastAsia="ru-RU"/>
        </w:rPr>
        <w:t>ADMİNİSTRATİV QAYDALAR</w:t>
      </w:r>
    </w:p>
    <w:p w:rsidR="003B2FAB" w:rsidRPr="003B2FAB" w:rsidRDefault="003B2FAB" w:rsidP="00904A78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S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f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rl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r haqqında qaydalar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>
        <w:rPr>
          <w:rFonts w:ascii="Book Antiqua" w:hAnsi="Times New Roman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</w:t>
      </w:r>
      <w:r>
        <w:rPr>
          <w:rFonts w:ascii="Book Antiqua" w:hAnsi="Book Antiqua" w:cs="Times New Roman"/>
          <w:sz w:val="24"/>
          <w:szCs w:val="24"/>
          <w:lang w:val="az-Latn-AZ"/>
        </w:rPr>
        <w:t>ımız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öz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kdaşlarının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 mandatının icrası üçün etdikl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müdd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qliyyat 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rcl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dig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qbul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ruri 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rcl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rini qarşılayır.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O cüml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d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n, t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şkilatın icaz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 verilmiş işi il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 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laq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dar ş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xsi avtomobill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 s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f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r ed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rk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n yanacağa s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rf olunan x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>rcl</w:t>
      </w:r>
      <w:r w:rsidRPr="003B2FAB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color w:val="000000"/>
          <w:sz w:val="24"/>
          <w:szCs w:val="24"/>
          <w:lang w:val="az-Latn-AZ"/>
        </w:rPr>
        <w:t xml:space="preserve">r. 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şkilatın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kdaşları pul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saitind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istifad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etm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mişd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vv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l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Admin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/Maliyy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ssisi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layih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koordinatoru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üçün mümkün imtiyazlar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(ya) hüquqlarını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aydınlaşdırmalıdır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. 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yyar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biletl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</w:t>
      </w:r>
      <w:r>
        <w:rPr>
          <w:rFonts w:ascii="Book Antiqua" w:hAnsi="Book Antiqua" w:cs="Times New Roman"/>
          <w:sz w:val="24"/>
          <w:szCs w:val="24"/>
          <w:lang w:val="az-Latn-AZ"/>
        </w:rPr>
        <w:t xml:space="preserve">mız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az 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rc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başa g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seçilir.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Q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bz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qdim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edildikd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sonra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müdd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ki mehmanxana 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rcl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rinin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zi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öd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nilir.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zi öd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rcl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sırasına otaq, vergi, xidm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haqları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dig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icbari öd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nişl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daxildir.</w:t>
      </w:r>
    </w:p>
    <w:p w:rsidR="004C6AEF" w:rsidRPr="004C6AEF" w:rsidRDefault="003B2FAB" w:rsidP="00904A78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Gün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rzind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8B3C3B">
        <w:rPr>
          <w:rFonts w:ascii="Book Antiqua" w:hAnsi="Book Antiqua" w:cs="Times New Roman"/>
          <w:sz w:val="24"/>
          <w:szCs w:val="24"/>
          <w:lang w:val="az-Latn-AZ"/>
        </w:rPr>
        <w:t>yerli yol x</w:t>
      </w:r>
      <w:r w:rsidR="008B3C3B">
        <w:rPr>
          <w:rFonts w:ascii="Times New Roman" w:hAnsi="Times New Roman" w:cs="Times New Roman"/>
          <w:sz w:val="24"/>
          <w:szCs w:val="24"/>
          <w:lang w:val="az-Latn-AZ"/>
        </w:rPr>
        <w:t>ərcləri/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yem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k/t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sadüfi 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rcl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üçün icaz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veril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maksimum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ğ aşağıdakı kimidir:</w:t>
      </w:r>
    </w:p>
    <w:p w:rsidR="003B2FAB" w:rsidRPr="003B2FAB" w:rsidRDefault="003B2FAB" w:rsidP="00904A78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20 AZN (ş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rdaxili),</w:t>
      </w:r>
    </w:p>
    <w:p w:rsidR="003B2FAB" w:rsidRPr="003B2FAB" w:rsidRDefault="003B2FAB" w:rsidP="00904A78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50 AZN (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ölk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daxili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),</w:t>
      </w:r>
    </w:p>
    <w:p w:rsidR="003B2FAB" w:rsidRPr="003B2FAB" w:rsidRDefault="003B2FAB" w:rsidP="00904A78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>
        <w:rPr>
          <w:rFonts w:ascii="Book Antiqua" w:hAnsi="Book Antiqua" w:cs="Times New Roman"/>
          <w:sz w:val="24"/>
          <w:szCs w:val="24"/>
          <w:lang w:val="az-Latn-AZ"/>
        </w:rPr>
        <w:t>5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0 Avro beyn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lxalq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(dünyanın başqa hiss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ri),</w:t>
      </w:r>
    </w:p>
    <w:p w:rsidR="003B2FAB" w:rsidRPr="003B2FAB" w:rsidRDefault="003B2FAB" w:rsidP="00904A78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80 AZN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120 Avro (müvafiq olaraq daxili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beyn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lxalq mehmanxana 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rcl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üçün).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>
        <w:rPr>
          <w:rFonts w:ascii="Book Antiqua" w:hAnsi="Times New Roman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</w:t>
      </w:r>
      <w:r>
        <w:rPr>
          <w:rFonts w:ascii="Book Antiqua" w:hAnsi="Book Antiqua" w:cs="Times New Roman"/>
          <w:sz w:val="24"/>
          <w:szCs w:val="24"/>
          <w:lang w:val="az-Latn-AZ"/>
        </w:rPr>
        <w:t>mız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dig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qbul işgüzar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aid 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rcl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(viza, sığorta, işl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bağlı kommunikasiya 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rcl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rini) 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öd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yir.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vv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 xüsusi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üçün ist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forması doldurulur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İcraçı direktor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sdiq olunur.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Bakı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razisind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 işl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bağlı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üçün müqavil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sasında xidm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göst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taksi şirk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istifad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edilir. Taksi xidm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istifad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üçün müqavil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şifr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tutulmuş telefon 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tti vasit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taksi sifarişi edilir. 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bir layih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meneceri bu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lumatla tanış edilir. Taksi şirk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tinin xidm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q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bzind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di izah edilm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edil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kanlar,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 vaxtı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tarixi aydın ş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kild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göst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 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ayın sonunda 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rcl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göst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rilmiş hesab-faktura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ona müf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l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qdim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edildikd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sonra xidm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göst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şirk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xidm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haqqı öd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nilir. Bu xidm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 mövcud olmadığı regionlarda müvafiq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lumatları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ks etdir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n xüsusi forma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doldurulmalı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b olunan qaydada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şdirilm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before="240" w:after="24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g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işçi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 işi 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laq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dar ş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xsi avtomobilind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istifad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etm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rur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duyursa, riskl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özü daşıyır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yanacaqdan istifad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bzi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qdim etdikd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sonra 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rcin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zi öd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nilir.</w:t>
      </w:r>
    </w:p>
    <w:p w:rsidR="003B2FAB" w:rsidRPr="003B2FAB" w:rsidRDefault="003B2FAB" w:rsidP="00904A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v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zi öd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nil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n x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rcl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r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İşçi işl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laq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dar 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rcin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zinin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öd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ist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dikd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, aşağıdakı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qdim etm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öhd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liyi vardır:</w:t>
      </w:r>
    </w:p>
    <w:p w:rsidR="003B2FAB" w:rsidRPr="003B2FAB" w:rsidRDefault="003B2FAB" w:rsidP="00904A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Q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bzl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dig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 izahedici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</w:p>
    <w:p w:rsidR="003B2FAB" w:rsidRPr="003B2FAB" w:rsidRDefault="003B2FAB" w:rsidP="00904A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rcin, o cüml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onun konkret işgüzar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dinin izah edilm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si, </w:t>
      </w:r>
    </w:p>
    <w:p w:rsidR="003B2FAB" w:rsidRPr="003B2FAB" w:rsidRDefault="003B2FAB" w:rsidP="00904A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lastRenderedPageBreak/>
        <w:t>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rcin baş tutduğu müdd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t,</w:t>
      </w:r>
    </w:p>
    <w:p w:rsidR="003B2FAB" w:rsidRPr="003B2FAB" w:rsidRDefault="003B2FAB" w:rsidP="00904A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rcl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ndiyi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kan,</w:t>
      </w:r>
    </w:p>
    <w:p w:rsidR="003B2FAB" w:rsidRPr="003B2FAB" w:rsidRDefault="003B2FAB" w:rsidP="00904A7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ğ.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before="240"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Yem</w:t>
      </w:r>
      <w:r w:rsidRPr="003B2FAB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kl</w:t>
      </w:r>
      <w:r w:rsidRPr="003B2FAB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r v</w:t>
      </w:r>
      <w:r w:rsidRPr="003B2FAB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 xml:space="preserve"> cibind</w:t>
      </w:r>
      <w:r w:rsidRPr="003B2FAB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n x</w:t>
      </w:r>
      <w:r w:rsidRPr="003B2FAB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rcl</w:t>
      </w:r>
      <w:r w:rsidRPr="003B2FAB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r.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İş nahar/şam yem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yi üçün 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tutulmuş öd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niş adambaşına maksimum 20 AZN-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dir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(Az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rbaycan daxilind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). Naharın/şamın işl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laq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dar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di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göst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3B2FAB" w:rsidRPr="003B2FAB" w:rsidRDefault="003B2FAB" w:rsidP="003B2FAB">
      <w:pPr>
        <w:pStyle w:val="ListParagraph"/>
        <w:spacing w:before="240" w:after="0" w:line="240" w:lineRule="auto"/>
        <w:ind w:left="960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İcraçı direktorun ofisi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İcraçı direktorun ofisi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Admin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/Maliyy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ssisi 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şkilatının missiyasını tam 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yata keçir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üçün menecment işçil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personalın iş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bulu,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yinatı,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limi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limatlandırılması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üçün münbit ş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raitin yaradılmasına cavabdehdir. Onlardan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şkilatının effektiv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li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menecementini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min ed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kadr siyas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tini 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yata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keçirilm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gözl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nilir.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İcraçı direktorun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 rollarına daxildir:</w:t>
      </w:r>
    </w:p>
    <w:p w:rsidR="003B2FAB" w:rsidRPr="003B2FAB" w:rsidRDefault="003B2FAB" w:rsidP="00904A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Kadr siyas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tinin 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keçirilm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si,</w:t>
      </w:r>
    </w:p>
    <w:p w:rsidR="003B2FAB" w:rsidRPr="003B2FAB" w:rsidRDefault="003B2FAB" w:rsidP="00904A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>
        <w:rPr>
          <w:rFonts w:ascii="Book Antiqua" w:hAnsi="Times New Roman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 daxilind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yişikliyin sür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ndirilm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si,</w:t>
      </w:r>
    </w:p>
    <w:p w:rsidR="003B2FAB" w:rsidRPr="003B2FAB" w:rsidRDefault="003B2FAB" w:rsidP="00904A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Personal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administrativ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rin, o cüml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iş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bul,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lim,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mükafatlandırma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, kompensasiya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sairin </w:t>
      </w:r>
      <w:proofErr w:type="spellStart"/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laq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ndirilm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,</w:t>
      </w:r>
    </w:p>
    <w:p w:rsidR="003B2FAB" w:rsidRPr="003B2FAB" w:rsidRDefault="003B2FAB" w:rsidP="00904A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İşçil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 ezam olunması.</w:t>
      </w:r>
    </w:p>
    <w:p w:rsidR="003B2FAB" w:rsidRPr="003B2FAB" w:rsidRDefault="003B2FAB" w:rsidP="003B2FAB">
      <w:pPr>
        <w:spacing w:after="0"/>
        <w:ind w:left="708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3B2FAB" w:rsidP="003B2FAB">
      <w:pPr>
        <w:spacing w:after="0"/>
        <w:ind w:left="708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>
        <w:rPr>
          <w:rFonts w:ascii="Book Antiqua" w:hAnsi="Times New Roman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şkilatının 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müdd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maddi-texniki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administrativ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yin göst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si:</w:t>
      </w:r>
    </w:p>
    <w:p w:rsidR="003B2FAB" w:rsidRPr="003B2FAB" w:rsidRDefault="003B2FAB" w:rsidP="00904A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kdaşların rifahı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minatlar,</w:t>
      </w:r>
    </w:p>
    <w:p w:rsidR="003B2FAB" w:rsidRPr="003B2FAB" w:rsidRDefault="003B2FAB" w:rsidP="00904A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Kadr siyas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aid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 işl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si,</w:t>
      </w:r>
    </w:p>
    <w:p w:rsidR="003B2FAB" w:rsidRPr="003B2FAB" w:rsidRDefault="003B2FAB" w:rsidP="00904A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Fundreyzinq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,</w:t>
      </w:r>
    </w:p>
    <w:p w:rsidR="003B2FAB" w:rsidRPr="003B2FAB" w:rsidRDefault="003B2FAB" w:rsidP="00904A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>
        <w:rPr>
          <w:rFonts w:ascii="Book Antiqua" w:hAnsi="Times New Roman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şkilatının aktivl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rinin qorunması (o cüml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 etibarının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imicinin),</w:t>
      </w:r>
    </w:p>
    <w:p w:rsidR="003B2FAB" w:rsidRPr="003B2FAB" w:rsidRDefault="003B2FAB" w:rsidP="00904A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Proqramların hazırlanması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davamlılığının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min edilm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si,</w:t>
      </w:r>
    </w:p>
    <w:p w:rsidR="003B2FAB" w:rsidRPr="003B2FAB" w:rsidRDefault="003B2FAB" w:rsidP="00904A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Donorlara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qdim olunan yekun hesabatların, o cüml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proqram 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maliyy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hesabatlarının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sdiq edilm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si,</w:t>
      </w:r>
    </w:p>
    <w:p w:rsidR="003B2FAB" w:rsidRPr="003B2FAB" w:rsidRDefault="003B2FAB" w:rsidP="00904A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 müxt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lif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dbirl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msil olunması,</w:t>
      </w:r>
    </w:p>
    <w:p w:rsidR="003B2FAB" w:rsidRPr="003B2FAB" w:rsidRDefault="003B2FAB" w:rsidP="00904A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 adından xarici kommunikasiyaların aparılması,</w:t>
      </w:r>
    </w:p>
    <w:p w:rsidR="003B2FAB" w:rsidRPr="003B2FAB" w:rsidRDefault="003B2FAB" w:rsidP="00904A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Xarici kommunikasiyaların aparılması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lahiyy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tinin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sdiq olunmuş press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reliz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bird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lik etibarnam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sasında dig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kdaşlara ötürülm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si. 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İcraçı direktor birbaşa İdar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Hey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hesabat verir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min qurumun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 hüququna malik olmayan üzvüdür.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İcraçı direktor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gözl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boşalarsa, İdar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Hey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İcraçı direktorun müavinini, o olmadıqda is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menecment komandasının dig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yuxarı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 üzvünü 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min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yin edir. </w:t>
      </w:r>
    </w:p>
    <w:p w:rsidR="003B2FAB" w:rsidRPr="003B2FAB" w:rsidRDefault="003B2FAB" w:rsidP="003B2FAB">
      <w:pPr>
        <w:pStyle w:val="ListParagraph"/>
        <w:ind w:left="0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 xml:space="preserve">şkilatın 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mlakı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İşçil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menecer/r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hb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 yazılı icaz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sini almadan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şkilatın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mlakını yerind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çıxara bilm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r.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şkilatın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mlakı yalnız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şkilatının 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üçün istifad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edil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r. </w:t>
      </w:r>
      <w:r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şkilatının siyas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ondan ibar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tdir ki, oğrular mühakim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olunmalıdır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>
        <w:rPr>
          <w:rFonts w:ascii="Book Antiqua" w:hAnsi="Times New Roman" w:cs="Times New Roman"/>
          <w:sz w:val="24"/>
          <w:szCs w:val="24"/>
          <w:lang w:val="az-Latn-AZ"/>
        </w:rPr>
        <w:lastRenderedPageBreak/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 xarici şirk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rin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lisenziyalaşdırdığı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kompüter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proqramlarından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istifad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icaz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verir.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g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lisenziya almış proqram yerli ş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avtonom qurğularda istifad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edilirs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, onda işçil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lisenziya müqavil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sinin ş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 etm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lidir. Proqramdan sui-istifad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halları haqqında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lumatı olan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şkilat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kdaşları bu bar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İT müt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ssisi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(ya) İcraçı direktoru 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rhal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lumatlandırmalıdır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İşçil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onlara etibar edilmiş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şkilata aid olan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onlara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lum olmuş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xfi informasiyanı üçüncü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açıqlaya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öz ş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xsi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nafel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 üçün istifad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r. Bu öhd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lik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şkilatda iş müdd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qüvv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qalır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 müdd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başa çatdıqdan sonra işçil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bel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ri, kağızları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dig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vasit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onların sur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rini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şkilata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qdim edir.</w:t>
      </w:r>
    </w:p>
    <w:p w:rsidR="003B2FAB" w:rsidRPr="003B2FAB" w:rsidRDefault="003B2FAB" w:rsidP="003B2FAB">
      <w:pPr>
        <w:pStyle w:val="ListParagraph"/>
        <w:ind w:left="960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 xml:space="preserve">şkilatın 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mlakından istifad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Elektrik enerjisind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q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na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istifad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. Bütün vaxtlarda elektrik enerjisind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q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na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istifad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edilm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 Ofisi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rk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etm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mişd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vv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 bir işçi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min olmalıdır ki, bütün işıqlar, elektrik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(ya) qazla çalışan cihazlar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söndürülmüşdür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E-mail v</w:t>
      </w:r>
      <w:r w:rsidRPr="003B2FAB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 xml:space="preserve"> internetd</w:t>
      </w:r>
      <w:r w:rsidRPr="003B2FAB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n istifad</w:t>
      </w:r>
      <w:r w:rsidRPr="003B2FAB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.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E-mail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internetd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istifad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aid f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üçün 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tutulsa da,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qbul 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ç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rçiv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sadüfi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ara sıra 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xsi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üçün istifad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oluna bil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r. İnternet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çıxışdan sui-istifad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intizam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dbirl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rinin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görülm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 olacaq.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az-Latn-AZ"/>
        </w:rPr>
      </w:pPr>
      <w:r w:rsidRPr="003B2FAB">
        <w:rPr>
          <w:rFonts w:ascii="Book Antiqua" w:eastAsia="Times New Roman" w:hAnsi="Book Antiqua" w:cs="Arial"/>
          <w:i/>
          <w:sz w:val="24"/>
          <w:szCs w:val="24"/>
          <w:lang w:val="az-Latn-AZ"/>
        </w:rPr>
        <w:t>Ofis l</w:t>
      </w:r>
      <w:r w:rsidRPr="003B2FAB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i/>
          <w:sz w:val="24"/>
          <w:szCs w:val="24"/>
          <w:lang w:val="az-Latn-AZ"/>
        </w:rPr>
        <w:t>vazimatları</w:t>
      </w:r>
      <w:r w:rsidRPr="003B2FAB">
        <w:rPr>
          <w:rFonts w:ascii="Book Antiqua" w:eastAsia="Times New Roman" w:hAnsi="Book Antiqua" w:cs="Arial"/>
          <w:sz w:val="24"/>
          <w:szCs w:val="24"/>
          <w:lang w:val="az-Latn-AZ"/>
        </w:rPr>
        <w:t xml:space="preserve"> </w:t>
      </w:r>
    </w:p>
    <w:p w:rsidR="003B2FAB" w:rsidRPr="003B2FAB" w:rsidRDefault="003B2FAB" w:rsidP="003B2FAB">
      <w:pPr>
        <w:spacing w:after="0" w:line="240" w:lineRule="auto"/>
        <w:ind w:left="960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3B2FAB">
        <w:rPr>
          <w:rFonts w:ascii="Book Antiqua" w:eastAsia="Times New Roman" w:hAnsi="Book Antiqua" w:cs="Arial"/>
          <w:sz w:val="24"/>
          <w:szCs w:val="24"/>
          <w:lang w:val="az-Latn-AZ"/>
        </w:rPr>
        <w:t>Hey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t ofis l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vazimatlarını q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na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tl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yalnız ofis m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qs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dl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ri üçün istifad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etdiyind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n</w:t>
      </w:r>
      <w:proofErr w:type="spellEnd"/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min olmalıdır. Ofis l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vazimatlarını almaq üçün müraci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tl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r l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vazimatların aylıq sifarişini h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yata keçir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n </w:t>
      </w:r>
      <w:proofErr w:type="spellStart"/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Admin</w:t>
      </w:r>
      <w:proofErr w:type="spellEnd"/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/Maliyy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Müt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x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ssisin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yönl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ndirilm</w:t>
      </w:r>
      <w:r w:rsidRPr="003B2FA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>lidir</w:t>
      </w:r>
      <w:proofErr w:type="spellEnd"/>
      <w:r w:rsidRPr="003B2FA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</w:p>
    <w:p w:rsidR="003B2FAB" w:rsidRPr="003B2FAB" w:rsidRDefault="003B2FAB" w:rsidP="003B2FAB">
      <w:pPr>
        <w:spacing w:after="0" w:line="240" w:lineRule="auto"/>
        <w:ind w:left="960"/>
        <w:jc w:val="both"/>
        <w:rPr>
          <w:rFonts w:ascii="Book Antiqua" w:hAnsi="Book Antiqua" w:cs="Arial"/>
          <w:i/>
          <w:sz w:val="24"/>
          <w:szCs w:val="24"/>
          <w:lang w:val="az-Latn-AZ"/>
        </w:rPr>
      </w:pPr>
      <w:r w:rsidRPr="003B2FAB">
        <w:rPr>
          <w:rFonts w:ascii="Book Antiqua" w:hAnsi="Book Antiqua" w:cs="Arial"/>
          <w:i/>
          <w:sz w:val="24"/>
          <w:szCs w:val="24"/>
          <w:lang w:val="az-Latn-AZ"/>
        </w:rPr>
        <w:t xml:space="preserve"> Fotosur</w:t>
      </w:r>
      <w:r w:rsidRPr="003B2FAB">
        <w:rPr>
          <w:rFonts w:ascii="Book Antiqua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Arial"/>
          <w:i/>
          <w:sz w:val="24"/>
          <w:szCs w:val="24"/>
          <w:lang w:val="az-Latn-AZ"/>
        </w:rPr>
        <w:t>tin çıxarılması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az-Latn-AZ"/>
        </w:rPr>
      </w:pPr>
      <w:r w:rsidRPr="003B2FAB">
        <w:rPr>
          <w:rFonts w:ascii="Book Antiqua" w:hAnsi="Book Antiqua"/>
          <w:color w:val="000000"/>
          <w:sz w:val="24"/>
          <w:szCs w:val="24"/>
          <w:shd w:val="clear" w:color="auto" w:fill="FFFFFF"/>
          <w:lang w:val="az-Latn-AZ"/>
        </w:rPr>
        <w:t>Ofis hey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tin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 ş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xsi m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qs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dl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r üçün 3 s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hif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d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n artıq fotosur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t çıxarmağa icaz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 verilmir. Yalnız layih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 ç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rçiv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sind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 keçiril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n t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dbirl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r v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 ya daxili idar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çilik siyas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ti üçün çox sayda fotosur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t çıxarıla bil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r. Mümkün olduqca, fotosur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tin çıxarılması v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 çap etm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 istifad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 olunmuş v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 vaxtı keçmiş ofis materiallarının arxa t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r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find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 xml:space="preserve"> </w:t>
      </w:r>
      <w:proofErr w:type="spellStart"/>
      <w:r w:rsidRPr="003B2FAB">
        <w:rPr>
          <w:rFonts w:ascii="Book Antiqua" w:hAnsi="Book Antiqua"/>
          <w:color w:val="000000"/>
          <w:sz w:val="24"/>
          <w:szCs w:val="24"/>
          <w:shd w:val="clear" w:color="auto" w:fill="FFFFFF"/>
          <w:lang w:val="az-Latn-AZ"/>
        </w:rPr>
        <w:t>edilm</w:t>
      </w:r>
      <w:r w:rsidRPr="003B2FAB">
        <w:rPr>
          <w:rFonts w:ascii="Book Antiqua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ə</w:t>
      </w:r>
      <w:r w:rsidRPr="003B2FAB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az-Latn-AZ"/>
        </w:rPr>
        <w:t>lidir</w:t>
      </w:r>
      <w:proofErr w:type="spellEnd"/>
      <w:r w:rsidRPr="003B2FAB">
        <w:rPr>
          <w:rFonts w:ascii="Book Antiqua" w:hAnsi="Book Antiqua"/>
          <w:color w:val="000000"/>
          <w:sz w:val="24"/>
          <w:szCs w:val="24"/>
          <w:shd w:val="clear" w:color="auto" w:fill="FFFFFF"/>
          <w:lang w:val="az-Latn-AZ"/>
        </w:rPr>
        <w:t xml:space="preserve">. 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 xml:space="preserve">İtirilmiş </w:t>
      </w:r>
      <w:r w:rsidRPr="003B2FAB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mlak.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şkilata aid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sisl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tapılmış pul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şyalar 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rhal 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qdim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edilm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 Oxşar qaydada,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 hansı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mlakın itdiyi ortaya çıxdıqda bu bar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rhal 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lumat verilm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lidir. </w:t>
      </w:r>
    </w:p>
    <w:p w:rsidR="003B2FAB" w:rsidRPr="003B2FAB" w:rsidRDefault="003B2FAB" w:rsidP="00904A78">
      <w:pPr>
        <w:pStyle w:val="ListParagraph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 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xsi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mlakın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itirilm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ona 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suliyy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daşımır. İşçil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tövsiy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olunur ki, iş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özl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rli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şyalar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yuxarı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ğd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pul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saiti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g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tirm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xsi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mlaklarını mümkün olduqca özl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saxlasınlar.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 çantaları, pulqabılar 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zar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tsiz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buraxılmamalıdır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 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xsi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mlakın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hlük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sizliyi gör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cavabdehlik f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xsusdur.</w:t>
      </w:r>
    </w:p>
    <w:p w:rsidR="003B2FAB" w:rsidRPr="003B2FAB" w:rsidRDefault="003B2FAB" w:rsidP="003B2FAB">
      <w:pPr>
        <w:spacing w:after="0" w:line="240" w:lineRule="auto"/>
        <w:ind w:left="360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Telefon siyas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ti</w:t>
      </w:r>
    </w:p>
    <w:p w:rsidR="003B2FAB" w:rsidRPr="003B2FAB" w:rsidRDefault="003B2FAB" w:rsidP="003B2FAB">
      <w:pPr>
        <w:spacing w:after="0" w:line="240" w:lineRule="auto"/>
        <w:ind w:left="360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>
        <w:rPr>
          <w:rFonts w:ascii="Book Antiqua" w:hAnsi="Book Antiqua" w:cs="Times New Roman"/>
          <w:sz w:val="24"/>
          <w:szCs w:val="24"/>
          <w:lang w:val="az-Latn-AZ"/>
        </w:rPr>
        <w:t>6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.01 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xsi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 üçün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 telefonundan 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ng edilm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ngin 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bul edilm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fövq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hallarla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hdudlaşır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müdd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3 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qiq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çox ç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z. </w:t>
      </w:r>
    </w:p>
    <w:p w:rsidR="003B2FAB" w:rsidRPr="003B2FAB" w:rsidRDefault="003B2FAB" w:rsidP="003B2FAB">
      <w:pPr>
        <w:spacing w:after="0" w:line="240" w:lineRule="auto"/>
        <w:ind w:left="360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>
        <w:rPr>
          <w:rFonts w:ascii="Book Antiqua" w:hAnsi="Book Antiqua" w:cs="Times New Roman"/>
          <w:sz w:val="24"/>
          <w:szCs w:val="24"/>
          <w:lang w:val="az-Latn-AZ"/>
        </w:rPr>
        <w:lastRenderedPageBreak/>
        <w:t>6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.02 </w:t>
      </w:r>
      <w:r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 işçil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rinin evin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telefon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internetin ç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işçil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mobil telefonun verilm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sini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şkil etmir. Yalnız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saslı 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kild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şmiş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saslandırılmış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müraci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baxıla bil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r.</w:t>
      </w:r>
    </w:p>
    <w:p w:rsidR="003B2FAB" w:rsidRPr="003B2FAB" w:rsidRDefault="003B2FAB" w:rsidP="003B2FAB">
      <w:pPr>
        <w:spacing w:after="0" w:line="240" w:lineRule="auto"/>
        <w:ind w:left="360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>
        <w:rPr>
          <w:rFonts w:ascii="Book Antiqua" w:hAnsi="Book Antiqua" w:cs="Times New Roman"/>
          <w:sz w:val="24"/>
          <w:szCs w:val="24"/>
          <w:lang w:val="az-Latn-AZ"/>
        </w:rPr>
        <w:t>6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.03 İşçinin mobil telefon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nömr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sahibi olması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arzuolunandır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(lakin sadalananları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min etmir), lakin telefon xidm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haqları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aşağıdakı qaydada geri öd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r:</w:t>
      </w:r>
    </w:p>
    <w:p w:rsidR="003B2FAB" w:rsidRPr="003B2FAB" w:rsidRDefault="00904A78" w:rsidP="00904A7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proofErr w:type="spellStart"/>
      <w:r>
        <w:rPr>
          <w:rFonts w:ascii="Book Antiqua" w:hAnsi="Book Antiqua" w:cs="Times New Roman"/>
          <w:sz w:val="24"/>
          <w:szCs w:val="24"/>
          <w:lang w:val="az-Latn-AZ"/>
        </w:rPr>
        <w:t>K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oordinatorlar</w:t>
      </w:r>
      <w:proofErr w:type="spellEnd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 üçün 20 AZN,</w:t>
      </w:r>
    </w:p>
    <w:p w:rsidR="003B2FAB" w:rsidRPr="003B2FAB" w:rsidRDefault="003B2FAB" w:rsidP="00904A7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İcraçı direktor üçün 50 AZN.</w:t>
      </w:r>
    </w:p>
    <w:p w:rsidR="003B2FAB" w:rsidRPr="003B2FAB" w:rsidRDefault="003B2FAB" w:rsidP="003B2FAB">
      <w:pPr>
        <w:ind w:left="284"/>
        <w:rPr>
          <w:rFonts w:ascii="Book Antiqua" w:hAnsi="Book Antiqua" w:cs="Times New Roman"/>
          <w:sz w:val="24"/>
          <w:szCs w:val="24"/>
          <w:lang w:val="az-Latn-AZ"/>
        </w:rPr>
      </w:pPr>
      <w:r>
        <w:rPr>
          <w:rFonts w:ascii="Book Antiqua" w:hAnsi="Book Antiqua" w:cs="Times New Roman"/>
          <w:sz w:val="24"/>
          <w:szCs w:val="24"/>
          <w:lang w:val="az-Latn-AZ"/>
        </w:rPr>
        <w:t>6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.04 Telefonla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konfranslardansa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e-mail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Skype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üstünlük verilm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si 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ab/>
        <w:t>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şviq olunur.</w:t>
      </w:r>
    </w:p>
    <w:p w:rsidR="003B2FAB" w:rsidRPr="003B2FAB" w:rsidRDefault="003B2FAB" w:rsidP="003B2FAB">
      <w:pPr>
        <w:spacing w:after="0" w:line="240" w:lineRule="auto"/>
        <w:jc w:val="both"/>
        <w:rPr>
          <w:rFonts w:ascii="Book Antiqua" w:hAnsi="Book Antiqua" w:cs="KNKLBH+CenturyGothic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09. </w:t>
      </w:r>
      <w:r w:rsidRPr="003B2FAB">
        <w:rPr>
          <w:rFonts w:ascii="Book Antiqua" w:hAnsi="Book Antiqua" w:cs="KNKLBH+CenturyGothic"/>
          <w:b/>
          <w:sz w:val="24"/>
          <w:szCs w:val="24"/>
          <w:lang w:val="az-Latn-AZ"/>
        </w:rPr>
        <w:t xml:space="preserve"> IT t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hlük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sizliyi</w:t>
      </w:r>
      <w:r w:rsidRPr="003B2FAB">
        <w:rPr>
          <w:rFonts w:ascii="Book Antiqua" w:hAnsi="Book Antiqua" w:cs="KNKLBH+CenturyGothic"/>
          <w:b/>
          <w:sz w:val="24"/>
          <w:szCs w:val="24"/>
          <w:lang w:val="az-Latn-AZ"/>
        </w:rPr>
        <w:t xml:space="preserve">  </w:t>
      </w:r>
    </w:p>
    <w:p w:rsidR="003B2FAB" w:rsidRPr="003B2FAB" w:rsidRDefault="003B2FAB" w:rsidP="00904A78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KNKLBH+CenturyGothic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şkilatın İT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koordinatoru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cüm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gününün sonunda ofis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lumatlarını 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lik olaraq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 bazasına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ayrıca informasiya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daşıyıcısına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köçürür. İT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koordinatoru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kompüterl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 viruslardan 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lik yoxlanması, hey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 virus şübh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çağırışına cavab verilm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yeni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anti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-virus proqramlarının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edil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yükl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yenil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suldur. Hey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heç bir halda şübh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 olan elektron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ktub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veb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hif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ri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açmamalıdır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rhal İT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koordinatoruna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viruslarla bağlı narahatçılıqlarını bildirm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lidir.</w:t>
      </w:r>
    </w:p>
    <w:p w:rsidR="003B2FAB" w:rsidRPr="003B2FAB" w:rsidRDefault="003B2FAB" w:rsidP="003B2FAB">
      <w:pPr>
        <w:jc w:val="center"/>
        <w:rPr>
          <w:rFonts w:ascii="Book Antiqua" w:hAnsi="Book Antiqua" w:cs="Times New Roman"/>
          <w:b/>
          <w:sz w:val="24"/>
          <w:szCs w:val="24"/>
          <w:lang w:val="az-Latn-AZ"/>
        </w:rPr>
      </w:pPr>
    </w:p>
    <w:p w:rsidR="003B2FAB" w:rsidRPr="003B2FAB" w:rsidRDefault="003B2FAB" w:rsidP="003B2FAB">
      <w:pPr>
        <w:jc w:val="center"/>
        <w:rPr>
          <w:rFonts w:ascii="Book Antiqua" w:hAnsi="Book Antiqua" w:cs="Book Antiqua"/>
          <w:b/>
          <w:bCs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bCs/>
          <w:sz w:val="24"/>
          <w:szCs w:val="24"/>
          <w:lang w:val="az-Latn-AZ"/>
        </w:rPr>
        <w:t>II HİSS</w:t>
      </w:r>
      <w:r w:rsidRPr="003B2FAB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Ə</w:t>
      </w:r>
    </w:p>
    <w:p w:rsidR="003B2FAB" w:rsidRPr="003B2FAB" w:rsidRDefault="003B2FAB" w:rsidP="003B2FAB">
      <w:pPr>
        <w:jc w:val="center"/>
        <w:rPr>
          <w:rFonts w:ascii="Book Antiqua" w:eastAsia="Times New Roman" w:hAnsi="Book Antiqua" w:cs="Times New Roman"/>
          <w:b/>
          <w:bCs/>
          <w:caps/>
          <w:sz w:val="24"/>
          <w:szCs w:val="24"/>
          <w:lang w:val="az-Latn-AZ" w:eastAsia="ru-RU"/>
        </w:rPr>
      </w:pPr>
      <w:r w:rsidRPr="003B2FAB">
        <w:rPr>
          <w:rFonts w:ascii="Book Antiqua" w:eastAsia="Times New Roman" w:hAnsi="Book Antiqua" w:cs="Times New Roman"/>
          <w:b/>
          <w:bCs/>
          <w:caps/>
          <w:sz w:val="24"/>
          <w:szCs w:val="24"/>
          <w:lang w:val="az-Latn-AZ" w:eastAsia="ru-RU"/>
        </w:rPr>
        <w:t>KADR SİYAS</w:t>
      </w:r>
      <w:r w:rsidRPr="003B2FA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az-Latn-AZ" w:eastAsia="ru-RU"/>
        </w:rPr>
        <w:t>Ə</w:t>
      </w:r>
      <w:r w:rsidRPr="003B2FAB">
        <w:rPr>
          <w:rFonts w:ascii="Book Antiqua" w:eastAsia="Times New Roman" w:hAnsi="Book Antiqua" w:cs="Times New Roman"/>
          <w:b/>
          <w:bCs/>
          <w:caps/>
          <w:sz w:val="24"/>
          <w:szCs w:val="24"/>
          <w:lang w:val="az-Latn-AZ" w:eastAsia="ru-RU"/>
        </w:rPr>
        <w:t>Tİ QAYDALARI</w:t>
      </w:r>
    </w:p>
    <w:p w:rsidR="003B2FAB" w:rsidRPr="003B2FAB" w:rsidRDefault="003B2FAB" w:rsidP="003B2FAB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Giriş</w:t>
      </w:r>
    </w:p>
    <w:p w:rsidR="003B2FAB" w:rsidRPr="003B2FAB" w:rsidRDefault="003B2FAB" w:rsidP="003B2FA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Bu bölm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nin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di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</w:t>
      </w:r>
      <w:r w:rsidR="004C6AEF">
        <w:rPr>
          <w:rFonts w:ascii="Book Antiqua" w:hAnsi="Book Antiqua" w:cs="Times New Roman"/>
          <w:sz w:val="24"/>
          <w:szCs w:val="24"/>
          <w:lang w:val="az-Latn-AZ"/>
        </w:rPr>
        <w:t xml:space="preserve">mızda 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insan resurslarının menecmentinin 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yata keçirilm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 effektivliyinin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min edilm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si üçün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 siyas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minimum standartların mü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n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edilm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sidir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. </w:t>
      </w:r>
      <w:r w:rsidR="004C6AEF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 insan resursları siyas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tini müt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madi qaydada yenil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uyğunluğunu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min etm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lidir. Ona gör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, vaxtaşırı b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zi siyas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qaydaları 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yişdirm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k, dig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rini is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etm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ehtiyacı olacaqdır.</w:t>
      </w:r>
    </w:p>
    <w:p w:rsidR="003B2FAB" w:rsidRPr="003B2FAB" w:rsidRDefault="003B2FAB" w:rsidP="003B2FAB">
      <w:pPr>
        <w:spacing w:after="0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Kadr siyas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ti</w:t>
      </w:r>
    </w:p>
    <w:p w:rsidR="003B2FAB" w:rsidRPr="003B2FAB" w:rsidRDefault="004C6AEF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>
        <w:rPr>
          <w:rFonts w:ascii="Book Antiqua" w:hAnsi="Times New Roman" w:cs="Times New Roman"/>
          <w:sz w:val="24"/>
          <w:szCs w:val="24"/>
          <w:lang w:val="az-Latn-AZ"/>
        </w:rPr>
        <w:t>T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şkilatı</w:t>
      </w:r>
      <w:r>
        <w:rPr>
          <w:rFonts w:ascii="Book Antiqua" w:hAnsi="Book Antiqua" w:cs="Times New Roman"/>
          <w:sz w:val="24"/>
          <w:szCs w:val="24"/>
          <w:lang w:val="az-Latn-AZ"/>
        </w:rPr>
        <w:t>mız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ixtisaslı, bacarıqlı, bit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f f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al v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sadiq işçil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ri t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şkilata c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lb ed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k v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onlara c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lbedici iş ş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raiti, ç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tin tapşırıqlar v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mümkün olduqda, v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ir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lil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k üçün imkanlar t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qdim ed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k öz </w:t>
      </w:r>
      <w:proofErr w:type="spellStart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işl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rind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proofErr w:type="spellEnd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zövq almağa imkanlar yaratmağa çalışır. </w:t>
      </w:r>
      <w:r>
        <w:rPr>
          <w:rFonts w:ascii="Book Antiqua" w:hAnsi="Book Antiqua" w:cs="Times New Roman"/>
          <w:sz w:val="24"/>
          <w:szCs w:val="24"/>
          <w:lang w:val="az-Latn-AZ"/>
        </w:rPr>
        <w:t>T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şkilatı</w:t>
      </w:r>
      <w:r>
        <w:rPr>
          <w:rFonts w:ascii="Book Antiqua" w:hAnsi="Book Antiqua" w:cs="Times New Roman"/>
          <w:sz w:val="24"/>
          <w:szCs w:val="24"/>
          <w:lang w:val="az-Latn-AZ"/>
        </w:rPr>
        <w:t>mız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rab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 imkanlar yaradan mü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ssis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dir.</w:t>
      </w:r>
    </w:p>
    <w:p w:rsidR="003B2FAB" w:rsidRPr="003B2FAB" w:rsidRDefault="004C6AEF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>
        <w:rPr>
          <w:rFonts w:ascii="Book Antiqua" w:hAnsi="Times New Roman" w:cs="Times New Roman"/>
          <w:sz w:val="24"/>
          <w:szCs w:val="24"/>
          <w:lang w:val="az-Latn-AZ"/>
        </w:rPr>
        <w:t>T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şkilat öz maliyy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imkanları ç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rçiv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r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qab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davamlı maaşlar verm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y göst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rir. T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şkilat siyas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t t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limatlarında h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 bir işçinin </w:t>
      </w:r>
      <w:proofErr w:type="spellStart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institusional</w:t>
      </w:r>
      <w:proofErr w:type="spellEnd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strukturda mövqeyi, b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rab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 </w:t>
      </w:r>
      <w:proofErr w:type="spellStart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mükafatlandırılması</w:t>
      </w:r>
      <w:proofErr w:type="spellEnd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, imkanlar v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bacarıqları, </w:t>
      </w:r>
      <w:proofErr w:type="spellStart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kvalifikasiyaları</w:t>
      </w:r>
      <w:proofErr w:type="spellEnd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, t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crüb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si, m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suliyy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ti, maliyy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imkanlarının mövcudluğu v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 mühitini n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z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alır.</w:t>
      </w:r>
    </w:p>
    <w:p w:rsidR="003B2FAB" w:rsidRPr="004C6AEF" w:rsidRDefault="004C6AEF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proofErr w:type="spellStart"/>
      <w:r w:rsidRPr="004C6AEF">
        <w:rPr>
          <w:rFonts w:ascii="Book Antiqua" w:hAnsi="Times New Roman" w:cs="Times New Roman"/>
          <w:sz w:val="24"/>
          <w:szCs w:val="24"/>
          <w:lang w:val="az-Latn-AZ"/>
        </w:rPr>
        <w:t>T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şkilatı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mız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öz</w:t>
      </w:r>
      <w:proofErr w:type="spellEnd"/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m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kdaşlarının bilikl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rini, bacarıqlarını v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davranışlarını </w:t>
      </w:r>
      <w:proofErr w:type="spellStart"/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t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kmill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şdirm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si</w:t>
      </w:r>
      <w:proofErr w:type="spellEnd"/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üçün onların </w:t>
      </w:r>
      <w:proofErr w:type="spellStart"/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t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limatlandırılması</w:t>
      </w:r>
      <w:proofErr w:type="spellEnd"/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inkişafını t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min etm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y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d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st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kl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m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y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sadiqdir. Ş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ffaflıq Az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rbaycan t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şkilatı iş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götür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nl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işçi arasında s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mimi v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qarşılıqlı hörm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t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saslanan münasib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tin </w:t>
      </w:r>
      <w:proofErr w:type="spellStart"/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qurulmasına</w:t>
      </w:r>
      <w:proofErr w:type="spellEnd"/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lastRenderedPageBreak/>
        <w:t>d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st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kl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nm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sin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proofErr w:type="spellEnd"/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sadiqdir. İş müdd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tind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yaranmış mübahis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münaqiş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l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rin qarşılıqlı razılıq 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sasında h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llin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s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y göst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rilir.</w:t>
      </w:r>
    </w:p>
    <w:p w:rsidR="003B2FAB" w:rsidRPr="003B2FAB" w:rsidRDefault="003B2FAB" w:rsidP="003B2FAB">
      <w:pPr>
        <w:pStyle w:val="ListParagraph"/>
        <w:spacing w:after="0" w:line="240" w:lineRule="auto"/>
        <w:ind w:left="960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</w:p>
    <w:p w:rsidR="003B2FAB" w:rsidRPr="003B2FAB" w:rsidRDefault="003B2FAB" w:rsidP="004C6AEF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İşçil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rin t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snifatı</w:t>
      </w:r>
    </w:p>
    <w:p w:rsidR="003B2FAB" w:rsidRPr="003B2FAB" w:rsidRDefault="003B2FAB" w:rsidP="004C6AEF">
      <w:pPr>
        <w:pStyle w:val="ListParagraph"/>
        <w:spacing w:after="0" w:line="240" w:lineRule="auto"/>
        <w:ind w:left="120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Bu siyas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tin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di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şkilatının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kdaşlarına öz iş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snifatlarını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c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rini anlamaqda köm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etm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kdir.</w:t>
      </w:r>
    </w:p>
    <w:p w:rsidR="003B2FAB" w:rsidRPr="003B2FAB" w:rsidRDefault="004C6AEF" w:rsidP="004C6AEF">
      <w:pPr>
        <w:pStyle w:val="ListParagraph"/>
        <w:numPr>
          <w:ilvl w:val="1"/>
          <w:numId w:val="10"/>
        </w:numPr>
        <w:spacing w:after="0" w:line="240" w:lineRule="auto"/>
        <w:ind w:left="720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>
        <w:rPr>
          <w:rFonts w:ascii="Book Antiqua" w:hAnsi="Times New Roman" w:cs="Times New Roman"/>
          <w:sz w:val="24"/>
          <w:szCs w:val="24"/>
          <w:lang w:val="az-Latn-AZ"/>
        </w:rPr>
        <w:t>T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şkilatının bütün işçil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ri mü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yy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n müdd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t üçün n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z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tutulmuş müqavil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sasında, konkret layih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 ç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rçiv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bul olunurlar. İşçi bird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n artıq layih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çalışa bil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r, lakin iş vaxtı müxt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lif layih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 arasında proporsional qaydada </w:t>
      </w:r>
      <w:proofErr w:type="spellStart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bölünm</w:t>
      </w:r>
      <w:r w:rsidR="003B2FAB"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lidir</w:t>
      </w:r>
      <w:proofErr w:type="spellEnd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3B2FAB" w:rsidRPr="004C6AEF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Daxili 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mr 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sasında iş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bul olunan işçil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 yalnız İcraçı direktor (İllik Ümumi Yığıncaq 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 h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 biri beş il olmaqla seçilir) 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mühasibdir (qeyri-mü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yy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 müdd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yin olunur). Bu işçil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 eyni zamanda ayrı-ayrı layih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4C6AEF">
        <w:rPr>
          <w:rFonts w:ascii="Book Antiqua" w:hAnsi="Book Antiqua" w:cs="Times New Roman"/>
          <w:sz w:val="24"/>
          <w:szCs w:val="24"/>
          <w:lang w:val="az-Latn-AZ"/>
        </w:rPr>
        <w:t>işl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yirl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</w:t>
      </w:r>
      <w:proofErr w:type="spellEnd"/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. </w:t>
      </w:r>
    </w:p>
    <w:p w:rsidR="003B2FAB" w:rsidRPr="004C6AEF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4C6AEF">
        <w:rPr>
          <w:rFonts w:ascii="Book Antiqua" w:hAnsi="Book Antiqua" w:cs="Times New Roman"/>
          <w:sz w:val="24"/>
          <w:szCs w:val="24"/>
          <w:lang w:val="az-Latn-AZ"/>
        </w:rPr>
        <w:t>Podratçılar xidm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t müqavil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si 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sasında konkret tapşırıqların mü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yy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 müdd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t 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rzind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icrası 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dil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iş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bul oluna bil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4C6AEF">
        <w:rPr>
          <w:rFonts w:ascii="Book Antiqua" w:hAnsi="Book Antiqua" w:cs="Times New Roman"/>
          <w:b/>
          <w:sz w:val="24"/>
          <w:szCs w:val="24"/>
          <w:lang w:val="az-Latn-AZ"/>
        </w:rPr>
        <w:t>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4C6AEF">
        <w:rPr>
          <w:rFonts w:ascii="Book Antiqua" w:hAnsi="Book Antiqua" w:cs="Times New Roman"/>
          <w:sz w:val="24"/>
          <w:szCs w:val="24"/>
          <w:lang w:val="az-Latn-AZ"/>
        </w:rPr>
        <w:t>Xidm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t müqavil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si 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sasında f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t göst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 konsultantlar f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rdi tapşırıqlar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proqram ç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rçiv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c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lb edil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r. Bu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limatın maliyy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administrativ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qaydalara aid hiss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göst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xidm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rin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satınalınmasının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müvafiq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prosedurlarına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riay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olunmalıdır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.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müqavil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müqavil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si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sasında iş vaxtı 100%-dan aşağı olan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kdaşlar da 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rdi tapşırıqların icrasına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proqram ç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rçiv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c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lb edil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r. </w:t>
      </w:r>
      <w:r w:rsidR="004C6AEF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 bir qayda olaraq ilk önc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öz ixtisaslı işçil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rinin müraci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baxacaq.</w:t>
      </w:r>
      <w:r w:rsidRPr="003B2FAB">
        <w:rPr>
          <w:rFonts w:ascii="Book Antiqua" w:eastAsia="Arial Unicode MS" w:hAnsi="Book Antiqua" w:cs="Arial Unicode MS"/>
          <w:sz w:val="24"/>
          <w:szCs w:val="24"/>
          <w:lang w:val="az-Latn-AZ"/>
        </w:rPr>
        <w:t xml:space="preserve"> 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Konsultantlara haqlarının öd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layih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nin büdc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edilmiş, orta bazar qiym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keçmişd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etdiyi öd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nişl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uyğunlaşdırılmışdır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İş 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c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aşağıdakı kimi mü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n olunmuşdur. </w:t>
      </w:r>
      <w:r w:rsidR="004C6AEF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şkilat çalışacaq ki,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kdaşları üçün obyektiv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qbul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haqlarının mü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şdirilm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üçün, işl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b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rab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maaş 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c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üzr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snif olunsun.</w:t>
      </w:r>
    </w:p>
    <w:p w:rsidR="003B2FAB" w:rsidRPr="003B2FAB" w:rsidRDefault="003B2FAB" w:rsidP="003B2FAB">
      <w:pPr>
        <w:pStyle w:val="ListParagraph"/>
        <w:spacing w:after="0" w:line="240" w:lineRule="auto"/>
        <w:ind w:left="600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Aşağıdakı iş 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c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mövcuddur:</w:t>
      </w:r>
    </w:p>
    <w:p w:rsidR="003B2FAB" w:rsidRPr="003B2FAB" w:rsidRDefault="003B2FAB" w:rsidP="00904A78">
      <w:pPr>
        <w:pStyle w:val="ListParagraph"/>
        <w:numPr>
          <w:ilvl w:val="0"/>
          <w:numId w:val="6"/>
        </w:numPr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İcraçı direktor,</w:t>
      </w:r>
    </w:p>
    <w:p w:rsidR="003B2FAB" w:rsidRPr="003B2FAB" w:rsidRDefault="003B2FAB" w:rsidP="00904A78">
      <w:pPr>
        <w:pStyle w:val="ListParagraph"/>
        <w:numPr>
          <w:ilvl w:val="0"/>
          <w:numId w:val="6"/>
        </w:numPr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Menecerl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r,</w:t>
      </w:r>
    </w:p>
    <w:p w:rsidR="003B2FAB" w:rsidRPr="003B2FAB" w:rsidRDefault="003B2FAB" w:rsidP="00904A78">
      <w:pPr>
        <w:pStyle w:val="ListParagraph"/>
        <w:numPr>
          <w:ilvl w:val="0"/>
          <w:numId w:val="6"/>
        </w:numPr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Proqram müt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ssisl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koordinatorlar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,</w:t>
      </w:r>
    </w:p>
    <w:p w:rsidR="003B2FAB" w:rsidRPr="003B2FAB" w:rsidRDefault="003B2FAB" w:rsidP="00904A78">
      <w:pPr>
        <w:pStyle w:val="ListParagraph"/>
        <w:numPr>
          <w:ilvl w:val="0"/>
          <w:numId w:val="6"/>
        </w:numPr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Köm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kçi personalı.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Könüllül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bir qeyri-hökum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şkilatının öz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yini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 edir. Könüllül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bir qayda olaraq müqavil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imzalanmır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onlara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rinin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sviri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qdim olunur. Könüllül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göst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rdikl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xidm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haqqı öd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nilmir, lakin onların b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zi 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rcl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ri, o cüml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r, ezamiyy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, kitab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rslik 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rcl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müvafiq layih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koordinatorunun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rarı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sasında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Admin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/Maliyy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ssisi 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İcraçı direktorun bu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 üçün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saitl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 olması haqqında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sdiqi 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öd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r.</w:t>
      </w:r>
    </w:p>
    <w:p w:rsidR="003B2FAB" w:rsidRPr="003B2FAB" w:rsidRDefault="003B2FAB" w:rsidP="003B2FAB">
      <w:pPr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Müqavil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r v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 xml:space="preserve"> maaşlar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Yuxarıda b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ndl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svir olunduğu kimi iş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snifatları üçün müqavil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ş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Az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rbaycan qanunvericiliyin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tam uyğun olmalıdır. Bu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 sırasına aiddir (lakin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sadalananlarla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hdudlaşmır): 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ş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ri,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zuniyy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dig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imtiyazlar, müqavil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xitam verilm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sinin müdd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aları. Müqavil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iki nüsx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lastRenderedPageBreak/>
        <w:t>(biri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şkilatda saxlanılmaq, dig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işçi üçün)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qanunvericiliyin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bin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müvafiq olaraq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az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rbaycan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dilind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hazırlanır.</w:t>
      </w:r>
    </w:p>
    <w:p w:rsidR="004C6AEF" w:rsidRPr="004C6AEF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Maaşlar vergi </w:t>
      </w:r>
      <w:proofErr w:type="spellStart"/>
      <w:r w:rsidRPr="004C6AEF">
        <w:rPr>
          <w:rFonts w:ascii="Book Antiqua" w:hAnsi="Book Antiqua" w:cs="Times New Roman"/>
          <w:sz w:val="24"/>
          <w:szCs w:val="24"/>
          <w:lang w:val="az-Latn-AZ"/>
        </w:rPr>
        <w:t>tutulmamışdan</w:t>
      </w:r>
      <w:proofErr w:type="spellEnd"/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vv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l öd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nilir. İşçinin sosial müdafi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haqları 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g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lir vergisi, qanunvericiliyin 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bin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müvafiq olaraq, </w:t>
      </w:r>
      <w:r w:rsidR="004C6AEF" w:rsidRPr="004C6AEF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şkilat 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 h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 ay işçinin ilkin razılığı olmadan 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ona 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lumat verilm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 (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k müqavil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si </w:t>
      </w:r>
      <w:proofErr w:type="spellStart"/>
      <w:r w:rsidRPr="004C6AEF">
        <w:rPr>
          <w:rFonts w:ascii="Book Antiqua" w:hAnsi="Book Antiqua" w:cs="Times New Roman"/>
          <w:sz w:val="24"/>
          <w:szCs w:val="24"/>
          <w:lang w:val="az-Latn-AZ"/>
        </w:rPr>
        <w:t>imzalanark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</w:t>
      </w:r>
      <w:proofErr w:type="spellEnd"/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işçiy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bu haqda 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lumat verilir) maaşından çıxarılır 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öd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nilir. </w:t>
      </w:r>
    </w:p>
    <w:p w:rsidR="004C6AEF" w:rsidRPr="004C6AEF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4C6AEF">
        <w:rPr>
          <w:rFonts w:ascii="Book Antiqua" w:hAnsi="Book Antiqua" w:cs="Times New Roman"/>
          <w:sz w:val="24"/>
          <w:szCs w:val="24"/>
          <w:lang w:val="az-Latn-AZ"/>
        </w:rPr>
        <w:t>Vergi orqanlarında f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rdi vergi öd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yicisi olan fiziki ş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xs kimi qeydiyyatdan keçmiş konsultant 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müv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qq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ti konsultantlara g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ldikd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, bütün müvafiq vergil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rin öd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nilm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si onların öz 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suliyy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tidir. </w:t>
      </w:r>
    </w:p>
    <w:p w:rsidR="003B2FAB" w:rsidRPr="004C6AEF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4C6AEF">
        <w:rPr>
          <w:rFonts w:ascii="Book Antiqua" w:hAnsi="Book Antiqua" w:cs="Times New Roman"/>
          <w:sz w:val="24"/>
          <w:szCs w:val="24"/>
          <w:lang w:val="az-Latn-AZ"/>
        </w:rPr>
        <w:t>Vergi orqanlarında f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rdi vergi öd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yicisi olan fiziki ş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xs kimi qeydiyyatdan keçm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miş konsultant 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müv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qq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ti konsultantların bütün müvafiq vergil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ri qüvv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olan qanunvericiliy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sas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n </w:t>
      </w:r>
      <w:r w:rsidR="004C6AEF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şkilat 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 öd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nilir.</w:t>
      </w:r>
    </w:p>
    <w:p w:rsidR="004C6AEF" w:rsidRPr="004C6AEF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4C6AEF">
        <w:rPr>
          <w:rFonts w:ascii="Book Antiqua" w:hAnsi="Book Antiqua" w:cs="Times New Roman"/>
          <w:sz w:val="24"/>
          <w:szCs w:val="24"/>
          <w:lang w:val="az-Latn-AZ"/>
        </w:rPr>
        <w:t>İşçil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h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r ayın sonunda vaxt hesabatı 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sasında sabit aylıq 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k haqqı öd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nilir. Xidm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ti müqavil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sasında f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t göst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 işçil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rin 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k haqqı xidm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t 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qdim edilib q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bul edil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rk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 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hvil-t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slim aktı q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bul </w:t>
      </w:r>
      <w:proofErr w:type="spellStart"/>
      <w:r w:rsidRPr="004C6AEF">
        <w:rPr>
          <w:rFonts w:ascii="Book Antiqua" w:hAnsi="Book Antiqua" w:cs="Times New Roman"/>
          <w:sz w:val="24"/>
          <w:szCs w:val="24"/>
          <w:lang w:val="az-Latn-AZ"/>
        </w:rPr>
        <w:t>edildikd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</w:t>
      </w:r>
      <w:proofErr w:type="spellEnd"/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sonra verilir. </w:t>
      </w:r>
    </w:p>
    <w:p w:rsidR="004C6AEF" w:rsidRPr="004C6AEF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4C6AEF">
        <w:rPr>
          <w:rFonts w:ascii="Book Antiqua" w:hAnsi="Book Antiqua" w:cs="Times New Roman"/>
          <w:sz w:val="24"/>
          <w:szCs w:val="24"/>
          <w:lang w:val="az-Latn-AZ"/>
        </w:rPr>
        <w:t>İş 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sviri müqavil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nin ayrılmaz hiss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sidir 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ingilisc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dir. İş 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sviri ümumi arayış olub konkret iş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xsus 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di, öhd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lik 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ri 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ks etdirir. S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d mümkün olduqca aşağıdakı 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fl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ri 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hat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etm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lidir: İşin adı, 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sas 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rin xülas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si, h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r iş üçün konkret tapşırıqlar. </w:t>
      </w:r>
      <w:proofErr w:type="spellStart"/>
      <w:r w:rsidRPr="004C6AEF">
        <w:rPr>
          <w:rFonts w:ascii="Book Antiqua" w:hAnsi="Book Antiqua" w:cs="Times New Roman"/>
          <w:sz w:val="24"/>
          <w:szCs w:val="24"/>
          <w:lang w:val="az-Latn-AZ"/>
        </w:rPr>
        <w:t>Admin</w:t>
      </w:r>
      <w:proofErr w:type="spellEnd"/>
      <w:r w:rsidRPr="004C6AEF">
        <w:rPr>
          <w:rFonts w:ascii="Book Antiqua" w:hAnsi="Book Antiqua" w:cs="Times New Roman"/>
          <w:sz w:val="24"/>
          <w:szCs w:val="24"/>
          <w:lang w:val="az-Latn-AZ"/>
        </w:rPr>
        <w:t>/Maliyy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4C6AEF">
        <w:rPr>
          <w:rFonts w:ascii="Book Antiqua" w:hAnsi="Book Antiqua" w:cs="Times New Roman"/>
          <w:sz w:val="24"/>
          <w:szCs w:val="24"/>
          <w:lang w:val="az-Latn-AZ"/>
        </w:rPr>
        <w:t>Müt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x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ssisit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min</w:t>
      </w:r>
      <w:proofErr w:type="spellEnd"/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etm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lidir ki, işçil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 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staj keç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rin öhd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lik 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rinin aydın ş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kild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svir olunduğu iş 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svirl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ri olsun. İş 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svirl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 müt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madi qaydada n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z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n keçirilir v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yenil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nir. </w:t>
      </w:r>
    </w:p>
    <w:p w:rsidR="003B2FAB" w:rsidRPr="004C6AEF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4C6AEF">
        <w:rPr>
          <w:rFonts w:ascii="Book Antiqua" w:hAnsi="Book Antiqua" w:cs="Times New Roman"/>
          <w:sz w:val="24"/>
          <w:szCs w:val="24"/>
          <w:lang w:val="az-Latn-AZ"/>
        </w:rPr>
        <w:t>Az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rbaycan qanunvericiliyin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uyğun olaraq bütün yeni işçil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r üçün sınaq müdd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ti t</w:t>
      </w:r>
      <w:r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4C6AEF">
        <w:rPr>
          <w:rFonts w:ascii="Book Antiqua" w:hAnsi="Book Antiqua" w:cs="Times New Roman"/>
          <w:sz w:val="24"/>
          <w:szCs w:val="24"/>
          <w:lang w:val="az-Latn-AZ"/>
        </w:rPr>
        <w:t>tbiq olunur.</w:t>
      </w:r>
    </w:p>
    <w:p w:rsidR="003B2FAB" w:rsidRPr="003B2FAB" w:rsidRDefault="003B2FAB" w:rsidP="003B2FAB">
      <w:pPr>
        <w:pStyle w:val="ListParagraph"/>
        <w:ind w:left="0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İş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 xml:space="preserve"> q</w:t>
      </w:r>
      <w:r w:rsidRPr="003B2FAB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bul qaydaları</w:t>
      </w:r>
    </w:p>
    <w:p w:rsidR="003B2FAB" w:rsidRPr="003B2FAB" w:rsidRDefault="003B2FAB" w:rsidP="003B2FAB">
      <w:pPr>
        <w:spacing w:after="0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Bu siyas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tin 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di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şkilatının personalının iş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bulu, müsahib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seçilm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üçün standart qaydaların mü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n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edilm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sidir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4C6AEF" w:rsidRPr="004C6AEF" w:rsidRDefault="004C6AEF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4C6AEF">
        <w:rPr>
          <w:rFonts w:ascii="Book Antiqua" w:hAnsi="Times New Roman" w:cs="Times New Roman"/>
          <w:sz w:val="24"/>
          <w:szCs w:val="24"/>
          <w:lang w:val="az-Latn-AZ"/>
        </w:rPr>
        <w:t>T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şkilat b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rab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r imkanlar t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qdim ed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n mü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ssis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olmağa s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y göst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rir v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gender v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regional t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>msilçiliyin</w:t>
      </w:r>
      <w:r w:rsidR="003B2FAB" w:rsidRPr="004C6AEF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="003B2FAB" w:rsidRPr="004C6AEF">
        <w:rPr>
          <w:rFonts w:ascii="Book Antiqua" w:hAnsi="Book Antiqua" w:cs="Times New Roman"/>
          <w:sz w:val="24"/>
          <w:szCs w:val="24"/>
          <w:lang w:val="az-Latn-AZ"/>
        </w:rPr>
        <w:t xml:space="preserve"> malikdir. 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İcraçı direktor layih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koordinatorları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yeni iş yerl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üçün iş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hlili apararaq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klif edil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üçün müvafiq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lumatları toplayır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hazırlayır. Aparılmış işin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hlilinin 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tic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is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 elanı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sviridir. 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İş elanları </w:t>
      </w:r>
      <w:hyperlink r:id="rId5" w:history="1">
        <w:r w:rsidRPr="003B2FAB">
          <w:rPr>
            <w:rStyle w:val="Hyperlink"/>
            <w:rFonts w:ascii="Book Antiqua" w:hAnsi="Book Antiqua" w:cs="Times New Roman"/>
            <w:sz w:val="24"/>
            <w:szCs w:val="24"/>
            <w:lang w:val="az-Latn-AZ"/>
          </w:rPr>
          <w:t>www.azerweb.com</w:t>
        </w:r>
      </w:hyperlink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, </w:t>
      </w:r>
      <w:hyperlink r:id="rId6" w:history="1">
        <w:r w:rsidRPr="003B2FAB">
          <w:rPr>
            <w:rStyle w:val="Hyperlink"/>
            <w:rFonts w:ascii="Book Antiqua" w:hAnsi="Book Antiqua" w:cs="Times New Roman"/>
            <w:sz w:val="24"/>
            <w:szCs w:val="24"/>
            <w:lang w:val="az-Latn-AZ"/>
          </w:rPr>
          <w:t>www.azerjob.com</w:t>
        </w:r>
      </w:hyperlink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şkilatının elektron 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hif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yerl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şdirilir,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şkilatın informasiya bazasında mövcud olan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büyün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Yahoo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qruplara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hesablara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email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vasit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gönd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rilir. Bu 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yin olunmuş xüsusi işçi daxil olan CV-l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 q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bul edilm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si, 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keçirilm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bir iş yeri üzr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edilmiş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üzr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ilkin namiz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rin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seçilm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yata keçirir.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Layih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koordinatorları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ilkin namiz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 CV-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keçirir (h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bir iş yeri üzr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müvafiq qaydada) v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müsahib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çağrılacaq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namiz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 siyahısını mü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edir. N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hay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t, müsahib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formasında baş tutan yekun üçüncü seçim yarı-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finalistl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yy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edir. Bu yekun namiz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 CV-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onlarla bağlı müvafiq ş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rhl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rl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birlikd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İcraçı direktora t</w:t>
      </w:r>
      <w:r w:rsidRPr="003B2FAB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qdim olunur</w:t>
      </w:r>
      <w:r w:rsidR="009A2F93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="009A2F93">
        <w:rPr>
          <w:rFonts w:ascii="Times New Roman" w:hAnsi="Times New Roman" w:cs="Times New Roman"/>
          <w:sz w:val="24"/>
          <w:szCs w:val="24"/>
          <w:lang w:val="az-Latn-AZ"/>
        </w:rPr>
        <w:t xml:space="preserve">ə 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namiz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 seçimi İcraçı direktorun özü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aparılır.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lastRenderedPageBreak/>
        <w:t>Yeni işçil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c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işi ilk bir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müdd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işi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rk ed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c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personal üzvü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lumat verir.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g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bu mümkün deyils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, onda işd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ayrılan işçi işin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hvil alınmasına dair qeydl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qdim etm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lidir.</w:t>
      </w:r>
    </w:p>
    <w:p w:rsidR="003B2FAB" w:rsidRPr="003B2FAB" w:rsidRDefault="003B2FAB" w:rsidP="003B2FAB">
      <w:pPr>
        <w:pStyle w:val="ListParagraph"/>
        <w:spacing w:after="0" w:line="240" w:lineRule="auto"/>
        <w:ind w:left="600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İş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 xml:space="preserve"> xitam verilm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si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Sınaq müdd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ti uğurla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yekunlaşdıqdan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sonra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biri Az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rbaycan qanunvericiliyin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müvafiq qaydada,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müqavil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sinin 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rtl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uyğun olmaqla, iş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xitam ver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r. Sınaq müdd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tini keç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işçil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aid hallar is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müvafiq olaraq sınaq dövrün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aid müdd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alarla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nziml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nir. </w:t>
      </w:r>
    </w:p>
    <w:p w:rsidR="003B2FAB" w:rsidRPr="009A2F93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9A2F93">
        <w:rPr>
          <w:rFonts w:ascii="Book Antiqua" w:hAnsi="Book Antiqua" w:cs="Times New Roman"/>
          <w:sz w:val="24"/>
          <w:szCs w:val="24"/>
          <w:lang w:val="az-Latn-AZ"/>
        </w:rPr>
        <w:t>İşçil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 arasında ixtisarlar olduğu v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ya </w:t>
      </w:r>
      <w:proofErr w:type="spellStart"/>
      <w:r w:rsidRPr="009A2F93">
        <w:rPr>
          <w:rFonts w:ascii="Book Antiqua" w:hAnsi="Book Antiqua" w:cs="Times New Roman"/>
          <w:sz w:val="24"/>
          <w:szCs w:val="24"/>
          <w:lang w:val="az-Latn-AZ"/>
        </w:rPr>
        <w:t>işl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dikl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ri</w:t>
      </w:r>
      <w:proofErr w:type="spellEnd"/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layih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nin bitm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si il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birlikd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onların 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k müqavil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si qüvv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n düşdüyü hallarda, t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şkilat yeni layih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iş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bul zamanı 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vv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lki layih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rinin bitm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si il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işin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xitam verilmiş işçil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rin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üstünlük verir.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kdaşın işin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x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rdarlıq verilm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xitam verilm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onun işd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çıxarılması o vaxt baş ver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 ki,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 ciddi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sui-istifad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halına yol ver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şkilatının imicini risk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atmış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</w:t>
      </w:r>
      <w:proofErr w:type="spellStart"/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saslandırılmamış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maliyy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itkil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 olmuşdur. Bu cür işd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çıxarılma baş verdikd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,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 istifad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etm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diyi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zuniyy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günl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çıxarıldığı aydakı işl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diyi günl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üçün 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tutulmuş öd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nişl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istisna olmaqla, işd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ayrılma halları üçün 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tutulmuş dig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bütün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minatlardan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hrum olur.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İcraçı direktor 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müqavil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xitam ver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orqan İdar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Hey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tidir.</w:t>
      </w:r>
    </w:p>
    <w:p w:rsidR="003B2FAB" w:rsidRPr="003B2FAB" w:rsidRDefault="003B2FAB" w:rsidP="003B2FAB">
      <w:pPr>
        <w:pStyle w:val="ListParagraph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9A2F93" w:rsidRDefault="003B2FAB" w:rsidP="00904A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9A2F93">
        <w:rPr>
          <w:rFonts w:ascii="Book Antiqua" w:hAnsi="Book Antiqua" w:cs="Times New Roman"/>
          <w:b/>
          <w:sz w:val="24"/>
          <w:szCs w:val="24"/>
          <w:lang w:val="az-Latn-AZ"/>
        </w:rPr>
        <w:t>Xidm</w:t>
      </w:r>
      <w:r w:rsidRPr="009A2F93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b/>
          <w:sz w:val="24"/>
          <w:szCs w:val="24"/>
          <w:lang w:val="az-Latn-AZ"/>
        </w:rPr>
        <w:t>ti f</w:t>
      </w:r>
      <w:r w:rsidRPr="009A2F93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b/>
          <w:sz w:val="24"/>
          <w:szCs w:val="24"/>
          <w:lang w:val="az-Latn-AZ"/>
        </w:rPr>
        <w:t>aliyy</w:t>
      </w:r>
      <w:r w:rsidRPr="009A2F93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b/>
          <w:sz w:val="24"/>
          <w:szCs w:val="24"/>
          <w:lang w:val="az-Latn-AZ"/>
        </w:rPr>
        <w:t xml:space="preserve">tin </w:t>
      </w:r>
      <w:proofErr w:type="spellStart"/>
      <w:r w:rsidRPr="009A2F93">
        <w:rPr>
          <w:rFonts w:ascii="Book Antiqua" w:hAnsi="Book Antiqua" w:cs="Times New Roman"/>
          <w:b/>
          <w:sz w:val="24"/>
          <w:szCs w:val="24"/>
          <w:lang w:val="az-Latn-AZ"/>
        </w:rPr>
        <w:t>qiym</w:t>
      </w:r>
      <w:r w:rsidRPr="009A2F93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b/>
          <w:sz w:val="24"/>
          <w:szCs w:val="24"/>
          <w:lang w:val="az-Latn-AZ"/>
        </w:rPr>
        <w:t>tl</w:t>
      </w:r>
      <w:r w:rsidRPr="009A2F93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b/>
          <w:sz w:val="24"/>
          <w:szCs w:val="24"/>
          <w:lang w:val="az-Latn-AZ"/>
        </w:rPr>
        <w:t>ndirilm</w:t>
      </w:r>
      <w:r w:rsidRPr="009A2F93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b/>
          <w:sz w:val="24"/>
          <w:szCs w:val="24"/>
          <w:lang w:val="az-Latn-AZ"/>
        </w:rPr>
        <w:t>si</w:t>
      </w:r>
      <w:proofErr w:type="spellEnd"/>
      <w:r w:rsidRPr="009A2F93">
        <w:rPr>
          <w:rFonts w:ascii="Book Antiqua" w:hAnsi="Book Antiqua" w:cs="Times New Roman"/>
          <w:b/>
          <w:sz w:val="24"/>
          <w:szCs w:val="24"/>
          <w:lang w:val="az-Latn-AZ"/>
        </w:rPr>
        <w:t xml:space="preserve"> </w:t>
      </w:r>
    </w:p>
    <w:p w:rsidR="003B2FAB" w:rsidRPr="009A2F93" w:rsidRDefault="003B2FAB" w:rsidP="009A2F93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kdaşların xidm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ti f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tinin </w:t>
      </w:r>
      <w:proofErr w:type="spellStart"/>
      <w:r w:rsidRPr="009A2F93">
        <w:rPr>
          <w:rFonts w:ascii="Book Antiqua" w:hAnsi="Book Antiqua" w:cs="Times New Roman"/>
          <w:sz w:val="24"/>
          <w:szCs w:val="24"/>
          <w:lang w:val="az-Latn-AZ"/>
        </w:rPr>
        <w:t>qiym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ndirilm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si</w:t>
      </w:r>
      <w:proofErr w:type="spellEnd"/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davamlı formada baş tutur v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r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smi qaydada h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 ilin sonunda qeyd olunur. F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tin </w:t>
      </w:r>
      <w:proofErr w:type="spellStart"/>
      <w:r w:rsidRPr="009A2F93">
        <w:rPr>
          <w:rFonts w:ascii="Book Antiqua" w:hAnsi="Book Antiqua" w:cs="Times New Roman"/>
          <w:sz w:val="24"/>
          <w:szCs w:val="24"/>
          <w:lang w:val="az-Latn-AZ"/>
        </w:rPr>
        <w:t>qiym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ndirilm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si</w:t>
      </w:r>
      <w:proofErr w:type="spellEnd"/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işçil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 v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İcraçı direktorun birlikd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9A2F93">
        <w:rPr>
          <w:rFonts w:ascii="Book Antiqua" w:hAnsi="Book Antiqua" w:cs="Times New Roman"/>
          <w:sz w:val="24"/>
          <w:szCs w:val="24"/>
          <w:lang w:val="az-Latn-AZ"/>
        </w:rPr>
        <w:t>hazırladıqları</w:t>
      </w:r>
      <w:proofErr w:type="spellEnd"/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sas n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tic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sah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rin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saslanır.</w:t>
      </w:r>
    </w:p>
    <w:p w:rsidR="003B2FAB" w:rsidRPr="009A2F93" w:rsidRDefault="003B2FAB" w:rsidP="009A2F93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9A2F93">
        <w:rPr>
          <w:rFonts w:ascii="Book Antiqua" w:hAnsi="Book Antiqua" w:cs="Times New Roman"/>
          <w:sz w:val="24"/>
          <w:szCs w:val="24"/>
          <w:lang w:val="az-Latn-AZ"/>
        </w:rPr>
        <w:t>Ş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ffaflıq Az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rbaycan t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şkilatının apardığı Xidm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ti F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tin İllik </w:t>
      </w:r>
      <w:proofErr w:type="spellStart"/>
      <w:r w:rsidRPr="009A2F93">
        <w:rPr>
          <w:rFonts w:ascii="Book Antiqua" w:hAnsi="Book Antiqua" w:cs="Times New Roman"/>
          <w:sz w:val="24"/>
          <w:szCs w:val="24"/>
          <w:lang w:val="az-Latn-AZ"/>
        </w:rPr>
        <w:t>Qiym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ndirilm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sin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proofErr w:type="spellEnd"/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daxil olan 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sas elementl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r </w:t>
      </w:r>
      <w:proofErr w:type="spellStart"/>
      <w:r w:rsidRPr="009A2F93">
        <w:rPr>
          <w:rFonts w:ascii="Book Antiqua" w:hAnsi="Book Antiqua" w:cs="Times New Roman"/>
          <w:sz w:val="24"/>
          <w:szCs w:val="24"/>
          <w:lang w:val="az-Latn-AZ"/>
        </w:rPr>
        <w:t>aşağıdakılardır</w:t>
      </w:r>
      <w:proofErr w:type="spellEnd"/>
      <w:r w:rsidRPr="009A2F93">
        <w:rPr>
          <w:rFonts w:ascii="Book Antiqua" w:hAnsi="Book Antiqua" w:cs="Times New Roman"/>
          <w:sz w:val="24"/>
          <w:szCs w:val="24"/>
          <w:lang w:val="az-Latn-AZ"/>
        </w:rPr>
        <w:t>:</w:t>
      </w:r>
    </w:p>
    <w:p w:rsidR="003B2FAB" w:rsidRPr="009A2F93" w:rsidRDefault="003B2FAB" w:rsidP="009A2F93">
      <w:pPr>
        <w:pStyle w:val="ListParagraph"/>
        <w:numPr>
          <w:ilvl w:val="0"/>
          <w:numId w:val="7"/>
        </w:numPr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9A2F93">
        <w:rPr>
          <w:rFonts w:ascii="Book Antiqua" w:hAnsi="Book Antiqua" w:cs="Times New Roman"/>
          <w:sz w:val="24"/>
          <w:szCs w:val="24"/>
          <w:lang w:val="az-Latn-AZ"/>
        </w:rPr>
        <w:t>Öt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n il müdd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tind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işçinin 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sas v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ri v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razılaşdırılmış 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 ç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rçiv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ümumi xidm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ti f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tinin </w:t>
      </w:r>
      <w:proofErr w:type="spellStart"/>
      <w:r w:rsidRPr="009A2F93">
        <w:rPr>
          <w:rFonts w:ascii="Book Antiqua" w:hAnsi="Book Antiqua" w:cs="Times New Roman"/>
          <w:sz w:val="24"/>
          <w:szCs w:val="24"/>
          <w:lang w:val="az-Latn-AZ"/>
        </w:rPr>
        <w:t>qiym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ndirilm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si</w:t>
      </w:r>
      <w:proofErr w:type="spellEnd"/>
      <w:r w:rsidRPr="009A2F93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3B2FAB" w:rsidRPr="009A2F93" w:rsidRDefault="003B2FAB" w:rsidP="009A2F93">
      <w:pPr>
        <w:pStyle w:val="ListParagraph"/>
        <w:numPr>
          <w:ilvl w:val="0"/>
          <w:numId w:val="7"/>
        </w:numPr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9A2F93">
        <w:rPr>
          <w:rFonts w:ascii="Book Antiqua" w:hAnsi="Book Antiqua" w:cs="Times New Roman"/>
          <w:sz w:val="24"/>
          <w:szCs w:val="24"/>
          <w:lang w:val="az-Latn-AZ"/>
        </w:rPr>
        <w:t>İşçinin xidm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ti f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tind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konkret nailiyy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 qazandığı v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ya güclü olduğu, h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mçinin, ir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lil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yişl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inkişafa ehtiyac duyulan sah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n b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hs edilm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si.</w:t>
      </w:r>
    </w:p>
    <w:p w:rsidR="003B2FAB" w:rsidRPr="009A2F93" w:rsidRDefault="003B2FAB" w:rsidP="009A2F93">
      <w:pPr>
        <w:pStyle w:val="ListParagraph"/>
        <w:numPr>
          <w:ilvl w:val="0"/>
          <w:numId w:val="7"/>
        </w:numPr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9A2F93">
        <w:rPr>
          <w:rFonts w:ascii="Book Antiqua" w:hAnsi="Book Antiqua" w:cs="Times New Roman"/>
          <w:sz w:val="24"/>
          <w:szCs w:val="24"/>
          <w:lang w:val="az-Latn-AZ"/>
        </w:rPr>
        <w:t>İşçinin t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şkilatın siyas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tin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l etm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si, t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şkilatda davranışı v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münasib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rinin </w:t>
      </w:r>
      <w:proofErr w:type="spellStart"/>
      <w:r w:rsidRPr="009A2F93">
        <w:rPr>
          <w:rFonts w:ascii="Book Antiqua" w:hAnsi="Book Antiqua" w:cs="Times New Roman"/>
          <w:sz w:val="24"/>
          <w:szCs w:val="24"/>
          <w:lang w:val="az-Latn-AZ"/>
        </w:rPr>
        <w:t>qiym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ndirilm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si</w:t>
      </w:r>
      <w:proofErr w:type="spellEnd"/>
      <w:r w:rsidRPr="009A2F93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3B2FAB" w:rsidRPr="009A2F93" w:rsidRDefault="003B2FAB" w:rsidP="009A2F93">
      <w:pPr>
        <w:pStyle w:val="ListParagraph"/>
        <w:numPr>
          <w:ilvl w:val="0"/>
          <w:numId w:val="7"/>
        </w:numPr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9A2F93">
        <w:rPr>
          <w:rFonts w:ascii="Book Antiqua" w:hAnsi="Book Antiqua" w:cs="Times New Roman"/>
          <w:sz w:val="24"/>
          <w:szCs w:val="24"/>
          <w:lang w:val="az-Latn-AZ"/>
        </w:rPr>
        <w:t>İşçiy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ona birbaşa r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hb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rlik ed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n ş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xsin il 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rzind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göst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rdiyi d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st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yi v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n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zar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ti v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g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rginlik v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ya mümkün </w:t>
      </w:r>
      <w:proofErr w:type="spellStart"/>
      <w:r w:rsidRPr="009A2F93">
        <w:rPr>
          <w:rFonts w:ascii="Book Antiqua" w:hAnsi="Book Antiqua" w:cs="Times New Roman"/>
          <w:sz w:val="24"/>
          <w:szCs w:val="24"/>
          <w:lang w:val="az-Latn-AZ"/>
        </w:rPr>
        <w:t>ç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tinlikl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rin</w:t>
      </w:r>
      <w:proofErr w:type="spellEnd"/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yarandığı sah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 haqqında r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y verm</w:t>
      </w:r>
      <w:r w:rsidRPr="009A2F93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k imkanının yaradılması.</w:t>
      </w:r>
    </w:p>
    <w:p w:rsidR="003B2FAB" w:rsidRPr="003B2FAB" w:rsidRDefault="003B2FAB" w:rsidP="009A2F93">
      <w:pPr>
        <w:pStyle w:val="ListParagraph"/>
        <w:numPr>
          <w:ilvl w:val="0"/>
          <w:numId w:val="7"/>
        </w:numPr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İşçinin növb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ild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ki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ri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sasında onun imkanlarının inkişaf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etdirilm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ehtiyaclarından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danışılması.</w:t>
      </w:r>
    </w:p>
    <w:p w:rsidR="003B2FAB" w:rsidRPr="003B2FAB" w:rsidRDefault="003B2FAB" w:rsidP="003B2FAB">
      <w:pPr>
        <w:pStyle w:val="ListParagraph"/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D</w:t>
      </w:r>
      <w:r w:rsidRPr="003B2FAB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st</w:t>
      </w:r>
      <w:r w:rsidRPr="003B2FAB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k v</w:t>
      </w:r>
      <w:r w:rsidRPr="003B2FAB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 xml:space="preserve"> n</w:t>
      </w:r>
      <w:r w:rsidRPr="003B2FAB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zar</w:t>
      </w:r>
      <w:r w:rsidRPr="003B2FAB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t</w:t>
      </w:r>
    </w:p>
    <w:p w:rsidR="003B2FAB" w:rsidRPr="003B2FAB" w:rsidRDefault="003B2FAB" w:rsidP="003B2FAB">
      <w:pPr>
        <w:pStyle w:val="ListParagraph"/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İcraçı direktorun ümumi </w:t>
      </w:r>
      <w:proofErr w:type="spellStart"/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ndirm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zar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altında,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bir işçi hey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birbaşa 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rlik ed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xs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yaxın 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zar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olunur. İdar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Hey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tinin 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dri İcraçı direktora birbaşa 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zar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suliyy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daşıyır.</w:t>
      </w:r>
    </w:p>
    <w:p w:rsidR="003B2FAB" w:rsidRPr="003B2FAB" w:rsidRDefault="003B2FAB" w:rsidP="003B2FAB">
      <w:pPr>
        <w:pStyle w:val="ListParagraph"/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lastRenderedPageBreak/>
        <w:t>İşçil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rin dosyesi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İşçiy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aid bütün müqavil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 onun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“Kadrların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qeydiyyat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ri”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içind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saxlanılır. Bu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lumatlar maliyy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inzibati menecer (F&amp;A)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müt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madi olaraq yenil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günün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uyğunlaşdırılmalıdır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. 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İşçinin iş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buluna aid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lumatlar, CV-l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r, sertifikatlar,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liml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haqqında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lumatlar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sair saxlanılmalı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yenil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Sabiq işçil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aid dosyel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saxlanmalıdır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3B2FAB" w:rsidRPr="003B2FAB" w:rsidRDefault="003B2FAB" w:rsidP="003B2FAB">
      <w:pPr>
        <w:pStyle w:val="ListParagraph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İş saatları v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 xml:space="preserve"> dövl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t bayramları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Normal iş saatları saat 09:00-dan 18:00-d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kdir (bazar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ert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cüm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günl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), saat 13:00 – 14:00 arası is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nahar fasil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sidir. Normal iş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si bazar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ert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cüm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günün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olan müdd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ti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hat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edir. 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rliyin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bi 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öd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niş edilm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işçil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 iş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vaxtlarından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başqa da mü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yata keçirm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 ola bil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r. Bu işl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k haqqı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 maaşın için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daxildir. Xüsusi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üçün iş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bul olunmuş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kdaşlardan is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(m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n, İT müt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ssisl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ri, sürücü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xadim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r) müqavil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svirind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n olunmuş vaxtlarda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işl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 olunur.</w:t>
      </w:r>
    </w:p>
    <w:p w:rsid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Dövl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bayramları illik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il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rzind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açıqlanan Nazirl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Kabinetinin müvafiq 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rarına uyğun olaraq keçiril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c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k.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g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kdaşlar Az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rbaycanda olduqları müdd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bayram günl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 olarlarsa, 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rlik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min işçil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istirah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günü götürm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imkanı verm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li yaxud uyğun olan hallarda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haqqı verm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lidir.</w:t>
      </w:r>
    </w:p>
    <w:p w:rsidR="009A2F93" w:rsidRPr="009A2F93" w:rsidRDefault="009A2F93" w:rsidP="009A2F93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zuniyy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t v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 xml:space="preserve"> dig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r sosial t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minatlar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kdaşlar iş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bul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edildikd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6 ay sonra illik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zuniyy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etm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hüququna malik olurlar. İllik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zuniyy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on iki xidm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 ayı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rzind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işçinin götürm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hüququ olduğu istirah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günl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rinin sayıdır.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 bir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kdaşın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zi tam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öd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ild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4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lik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zuniyy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hüququ vardır.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İşçi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zuniyy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işin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uyğun qaydada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müvafiq layih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koordinatoru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İcraçı direktorun icaz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çıxır.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İşçi ayrıldıqda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onun işin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xitam verildikd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onun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zuniyy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payı xidm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 son gününd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başlayaraq hesablanır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ona öd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c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k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haqqına daxil edilir.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X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icaz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rbaycan qanunvericiliyinin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uyğun olaraq (iki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müdd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iş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götür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n, qalan müdd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is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Dövl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Sosial Müdafi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Fondu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n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öd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), iş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crüb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ill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rinin sayından asılı 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yiş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maaş 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c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min olunur (5 ild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aşağı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crüb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maaşın 60%-i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ddind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, 5-8 il arası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crüb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- 80%-i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8 ild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yuxarı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crüb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100%-i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ddind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).</w:t>
      </w:r>
    </w:p>
    <w:p w:rsid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Üç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daha artıq gün müdd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işburaxma halında qeydiyyatdan keçmiş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kim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tibbi arayış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qdim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olunmalıdır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 Tibbi arayışda x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liyin ilk günü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işçinin iş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qayıtmağı gözl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n tarix öz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ksini tapmalıdır.</w:t>
      </w:r>
    </w:p>
    <w:p w:rsidR="003B2FAB" w:rsidRPr="009A2F93" w:rsidRDefault="003B2FAB" w:rsidP="009A2F93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9A2F93">
        <w:rPr>
          <w:rFonts w:ascii="Book Antiqua" w:hAnsi="Book Antiqua" w:cs="Times New Roman"/>
          <w:sz w:val="24"/>
          <w:szCs w:val="24"/>
          <w:lang w:val="az-Latn-AZ"/>
        </w:rPr>
        <w:t>Ş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xsi h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yata aid fövq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lad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hallar vaxtı işburaxma</w:t>
      </w:r>
      <w:r w:rsidR="009A2F93"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. 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Fövq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lad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hallar baş verdikd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n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tic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işçi iş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g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bilm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dikd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, işçi ofis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hesabat ver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9A2F93">
        <w:rPr>
          <w:rFonts w:ascii="Book Antiqua" w:hAnsi="Book Antiqua" w:cs="Times New Roman"/>
          <w:sz w:val="24"/>
          <w:szCs w:val="24"/>
          <w:lang w:val="az-Latn-AZ"/>
        </w:rPr>
        <w:t>bilm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c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yi</w:t>
      </w:r>
      <w:proofErr w:type="spellEnd"/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özün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aid v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ri icra ed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9A2F93">
        <w:rPr>
          <w:rFonts w:ascii="Book Antiqua" w:hAnsi="Book Antiqua" w:cs="Times New Roman"/>
          <w:sz w:val="24"/>
          <w:szCs w:val="24"/>
          <w:lang w:val="az-Latn-AZ"/>
        </w:rPr>
        <w:t>bilm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c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yi</w:t>
      </w:r>
      <w:proofErr w:type="spellEnd"/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anlaşıldığı halda ofisi, konkret olaraq is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 r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hb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rliyi altında işl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diyi r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hb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r ş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xsi </w:t>
      </w:r>
      <w:proofErr w:type="spellStart"/>
      <w:r w:rsidRPr="009A2F93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9A2F9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9A2F93">
        <w:rPr>
          <w:rFonts w:ascii="Book Antiqua" w:hAnsi="Book Antiqua" w:cs="Times New Roman"/>
          <w:sz w:val="24"/>
          <w:szCs w:val="24"/>
          <w:lang w:val="az-Latn-AZ"/>
        </w:rPr>
        <w:t>lumatlandırmalıdır</w:t>
      </w:r>
      <w:proofErr w:type="spellEnd"/>
      <w:r w:rsidRPr="009A2F93">
        <w:rPr>
          <w:rFonts w:ascii="Book Antiqua" w:hAnsi="Book Antiqua" w:cs="Times New Roman"/>
          <w:sz w:val="24"/>
          <w:szCs w:val="24"/>
          <w:lang w:val="az-Latn-AZ"/>
        </w:rPr>
        <w:t xml:space="preserve">. </w:t>
      </w:r>
    </w:p>
    <w:p w:rsidR="003B2FAB" w:rsidRPr="003B2FAB" w:rsidRDefault="00F145FA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lastRenderedPageBreak/>
        <w:t>T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şkilatı analıq m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zuniyy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ti t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min etmir, ona gör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ki, işçil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 konkret layih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sasında iş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götürülür. İstisna hallara yuxarıda t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snif edilmiş işçi növl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ri aiddir.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ffaflıq Az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rbaycan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 işçil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rini tibbi sığorta 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min etmir.</w:t>
      </w:r>
    </w:p>
    <w:p w:rsidR="003B2FAB" w:rsidRPr="003B2FAB" w:rsidRDefault="003B2FAB" w:rsidP="003B2FAB">
      <w:pPr>
        <w:pStyle w:val="ListParagraph"/>
        <w:ind w:left="960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d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ni m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s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r</w:t>
      </w:r>
    </w:p>
    <w:p w:rsidR="003B2FAB" w:rsidRPr="003B2FAB" w:rsidRDefault="003B2FAB" w:rsidP="003B2FAB">
      <w:pPr>
        <w:spacing w:after="0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Bizim f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timiz aşağıdakı prinsipl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saslanır:</w:t>
      </w:r>
    </w:p>
    <w:p w:rsidR="003B2FAB" w:rsidRPr="003B2FAB" w:rsidRDefault="003B2FAB" w:rsidP="00904A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Öz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mkarlarımız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xidm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rimizd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hörm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davranırıq.</w:t>
      </w:r>
    </w:p>
    <w:p w:rsidR="003B2FAB" w:rsidRPr="003B2FAB" w:rsidRDefault="003B2FAB" w:rsidP="00904A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Yalnız etibarlı informasiyanı paylaşırıq.</w:t>
      </w:r>
    </w:p>
    <w:p w:rsidR="003B2FAB" w:rsidRPr="003B2FAB" w:rsidRDefault="003B2FAB" w:rsidP="00904A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Öz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arqumentl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rimizi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aydın 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kild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, araşdırma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etibarlı faktlara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saslanaraq qururuq.</w:t>
      </w:r>
    </w:p>
    <w:p w:rsidR="003B2FAB" w:rsidRPr="003B2FAB" w:rsidRDefault="003B2FAB" w:rsidP="00904A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“Daxili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istifad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üçün”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tutulmuş informasiyanın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xfiliyini qoruyuruq.</w:t>
      </w:r>
    </w:p>
    <w:p w:rsidR="003B2FAB" w:rsidRPr="003B2FAB" w:rsidRDefault="003B2FAB" w:rsidP="00904A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İş yerind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(ş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xsi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yatın), o cüml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şkaflarda saxlanılan 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xsi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şyaların gizliliyin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hörm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 edirik, </w:t>
      </w:r>
    </w:p>
    <w:p w:rsidR="003B2FAB" w:rsidRPr="003B2FAB" w:rsidRDefault="003B2FAB" w:rsidP="00904A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sassız ictimai formada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nqidl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çıxış etmirik.</w:t>
      </w:r>
    </w:p>
    <w:p w:rsidR="003B2FAB" w:rsidRPr="003B2FAB" w:rsidRDefault="003B2FAB" w:rsidP="00904A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Münaqiş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konstruktiv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nqidl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sülh yolu 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ll edirik.</w:t>
      </w:r>
    </w:p>
    <w:p w:rsidR="003B2FAB" w:rsidRPr="003B2FAB" w:rsidRDefault="003B2FAB" w:rsidP="003B2FAB">
      <w:pPr>
        <w:pStyle w:val="ListParagraph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nsubiyy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t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Dini m</w:t>
      </w:r>
      <w:r w:rsidRPr="003B2FAB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nsubiyy</w:t>
      </w:r>
      <w:r w:rsidRPr="003B2FAB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t</w:t>
      </w:r>
    </w:p>
    <w:p w:rsidR="003B2FAB" w:rsidRPr="003B2FAB" w:rsidRDefault="003B2FAB" w:rsidP="003B2FAB">
      <w:pPr>
        <w:pStyle w:val="ListParagraph"/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rlik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hansı dini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bin açıq simvollarını 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(m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n, xaç taxılması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baş örtüyünd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istifad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) onları qadağan da etmir. Dindar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kdaşların/podratçıların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k/xidm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müqavil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dini ibad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rini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yata keçir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üçün xüsusi müdd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alar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 etm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hüququ vardır, lakin ümumi iş vaxtı eyni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zif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icra ed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dindar olmayan işçil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r/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podratçılarınki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eyni olmalıdır.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n, tam ştatlı işçi cüm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günü ibad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iştirak etm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üçün qısa iş günü ist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r, lakin buraxılmış iş vaxtı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lik 40 saat iş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uyğun olaraq dig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iş günl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olunacaq.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Peş</w:t>
      </w:r>
      <w:r w:rsidRPr="003B2FAB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kar qurumlarda üzvlük</w:t>
      </w:r>
    </w:p>
    <w:p w:rsidR="003B2FAB" w:rsidRPr="003B2FAB" w:rsidRDefault="00F145FA" w:rsidP="003B2FAB">
      <w:pPr>
        <w:pStyle w:val="ListParagraph"/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>
        <w:rPr>
          <w:rFonts w:ascii="Book Antiqua" w:hAnsi="Book Antiqua" w:cs="Times New Roman"/>
          <w:sz w:val="24"/>
          <w:szCs w:val="24"/>
          <w:lang w:val="az-Latn-AZ"/>
        </w:rPr>
        <w:t>T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şkilat öz 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kdaşlarını onların peş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f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tin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uyğun peş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qurumlarına qoşulmağa t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şviq edir. 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>Siyasi t</w:t>
      </w:r>
      <w:r w:rsidRPr="003B2FAB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i/>
          <w:sz w:val="24"/>
          <w:szCs w:val="24"/>
          <w:lang w:val="az-Latn-AZ"/>
        </w:rPr>
        <w:t xml:space="preserve">şkilatlara üzvlük </w:t>
      </w:r>
    </w:p>
    <w:p w:rsidR="003B2FAB" w:rsidRPr="003B2FAB" w:rsidRDefault="00F145FA" w:rsidP="003B2FAB">
      <w:pPr>
        <w:pStyle w:val="ListParagraph"/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>
        <w:rPr>
          <w:rFonts w:ascii="Book Antiqua" w:hAnsi="Book Antiqua" w:cs="Times New Roman"/>
          <w:sz w:val="24"/>
          <w:szCs w:val="24"/>
          <w:lang w:val="az-Latn-AZ"/>
        </w:rPr>
        <w:t>T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şkilat siyasi f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şğul olmur v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bit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f t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şkilatdır. T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şkilatın 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kdaşları siyasi partiyalara üzv ola bil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rl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r, lakin t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şkilatın d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st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yini ala bilm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z v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onun </w:t>
      </w:r>
      <w:proofErr w:type="spellStart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v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saitl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rind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proofErr w:type="spellEnd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</w:t>
      </w:r>
      <w:proofErr w:type="spellStart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aktivl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rind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n</w:t>
      </w:r>
      <w:proofErr w:type="spellEnd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heç bir siyasi f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t üçün istifad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ed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bilm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zl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r.</w:t>
      </w:r>
    </w:p>
    <w:p w:rsidR="003B2FAB" w:rsidRPr="003B2FAB" w:rsidRDefault="003B2FAB" w:rsidP="003B2FAB">
      <w:pPr>
        <w:pStyle w:val="ListParagraph"/>
        <w:spacing w:after="0" w:line="240" w:lineRule="auto"/>
        <w:ind w:left="600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İş yerind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 xml:space="preserve"> s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liq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-</w:t>
      </w:r>
      <w:proofErr w:type="spellStart"/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s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hman</w:t>
      </w:r>
      <w:proofErr w:type="spellEnd"/>
    </w:p>
    <w:p w:rsid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İş yerinin 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li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saxlanılmasına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cavabdehliyi yalnız iş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götür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deyil,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 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işçil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daşıyır. İşçil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 başa düşm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ruridir ki, onların masaları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trafı,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mçinin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xi 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 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kild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saxlanılmalıdır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F145FA" w:rsidRPr="00F145FA" w:rsidRDefault="00F145FA" w:rsidP="00F145F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Ş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xsi davranış v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 xml:space="preserve"> görünüş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şkilatın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siqar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ç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haqqında siyas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ti yoxdur.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Siqar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ç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şviq edilmir, lakin qadağan da olunmur. Ofisd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k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narda siqaret ç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 üçün xüsusi yer 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tutulmalıdır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 siyas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ondan ibar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tdir ki, onun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razisin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alkoqollu içkil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kim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yazılmamış narkotik madd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g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tiril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z. İşl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bağlı bu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riay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lastRenderedPageBreak/>
        <w:t>olunmadığı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halda işçinin f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müv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dayandırıla bil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İntizam Qaydalarına müvafiq növb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addımlar atıla bil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Bütün işçil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miz görünüş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sahib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olmalıdırlar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 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smi f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iştirak ed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rk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(görüşl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r,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qdimatlar, konfranslar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sair), kişi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kdaşlar kostyum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penc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şalvar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qalstuk, qadınlar is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işgüzar geyimd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olmalıdırlar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. Saç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stili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ağlabatan standartlara uyğun olmalıdır, 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ni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pank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stilind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ngli saçlar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bulolunmazdır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 Günd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lik geyim (ağlabatan qaydada) ofis daxili f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bul olunandır, lakin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miz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li, o cüml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icra edil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iş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adekvat olmalıdır.</w:t>
      </w:r>
    </w:p>
    <w:p w:rsidR="003B2FAB" w:rsidRPr="003B2FAB" w:rsidRDefault="003B2FAB" w:rsidP="003B2FAB">
      <w:pPr>
        <w:pStyle w:val="ListParagraph"/>
        <w:ind w:left="960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İntizam qaydaları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İntizam qaydaları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şkilatının bütün işçil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şamil olunur</w:t>
      </w:r>
      <w:r w:rsidR="000178E5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="000178E5">
        <w:rPr>
          <w:rFonts w:ascii="Times New Roman" w:hAnsi="Times New Roman" w:cs="Times New Roman"/>
          <w:sz w:val="24"/>
          <w:szCs w:val="24"/>
          <w:lang w:val="az-Latn-AZ"/>
        </w:rPr>
        <w:t xml:space="preserve">ə 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bütün daimi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ti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sasda çalışan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kdaşlarının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şkilatın qaydalarına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gözl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ntil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uyğun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davranmalarını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min etm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İcraçı direktor, maliyy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Admin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/Maliyy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ssisinin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suliyy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tidir. </w:t>
      </w:r>
    </w:p>
    <w:p w:rsidR="003B2FAB" w:rsidRPr="003B2FAB" w:rsidRDefault="000178E5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>
        <w:rPr>
          <w:rFonts w:ascii="Book Antiqua" w:hAnsi="Book Antiqua" w:cs="Times New Roman"/>
          <w:sz w:val="24"/>
          <w:szCs w:val="24"/>
          <w:lang w:val="az-Latn-AZ"/>
        </w:rPr>
        <w:t>T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şkilatının qaydalarına 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l etm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dikd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, birbaşa r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hb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 v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ziyy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ti düz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ltm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k üçün z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ruri intizam t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dbirl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rini h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yata keçirm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li, görülmüş t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dbirl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r/q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rarları </w:t>
      </w:r>
      <w:proofErr w:type="spellStart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protokollaşdırmalı</w:t>
      </w:r>
      <w:proofErr w:type="spellEnd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sur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tini </w:t>
      </w:r>
      <w:proofErr w:type="spellStart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Admin</w:t>
      </w:r>
      <w:proofErr w:type="spellEnd"/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/Maliyy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müt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x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ssisin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İcraçı direktora gönd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rm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lidir. Protokolun sur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ti işçinin ş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>xsi faylları içind</w:t>
      </w:r>
      <w:r w:rsidR="003B2FAB"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saxlanılır.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İcraçı direktora qarşı intizam qaydaları İdar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Hey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n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razılaşdırılır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icra olunur.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Eyni il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rzind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iki 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x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rdarlıq almış işçi üçüncü 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qaydaları pozmuşsa, yazılı formada İcraçı direktora niy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intizam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dbiri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görülm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haqqında yazılı izahat verm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lidir. Bundan sonra, iş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rbaycan qanunvericiliyinin müdd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alarına müvafiq olaraq xitam veril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r. </w:t>
      </w:r>
    </w:p>
    <w:p w:rsidR="003B2FAB" w:rsidRPr="003B2FAB" w:rsidRDefault="003B2FAB" w:rsidP="003B2FAB">
      <w:pPr>
        <w:pStyle w:val="ListParagraph"/>
        <w:ind w:left="960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3B2FAB" w:rsidP="00904A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Dig</w:t>
      </w:r>
      <w:r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b/>
          <w:sz w:val="24"/>
          <w:szCs w:val="24"/>
          <w:lang w:val="az-Latn-AZ"/>
        </w:rPr>
        <w:t>r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Şikay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t Qaydalarının detalları aşağıda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olunur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bir işçi bu qaydalara riay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etm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lidir. Özü 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laq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dar şikay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etm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ist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n işçi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vv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lc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bu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ni öz birbaşa 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 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müzakir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etm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lidir. 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şikay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ll etm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üçün ciddi 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 göst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lidir.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ll olunmazsa, işçi yazılı müraci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ed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İcraçı direktor 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görüş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ist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lidir.Ş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ffaflıq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Az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rbaycan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şkilatı hesab edir ki, ç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tinlikl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 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yaxşı ş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xsi s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viyy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ll olunur, lakin şikay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ed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işçi Şikay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Qaydalarının bütün 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rh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dig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bir işçi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find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n müşayi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t oluna bil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r. </w:t>
      </w:r>
    </w:p>
    <w:p w:rsidR="003B2FAB" w:rsidRPr="003B2FAB" w:rsidRDefault="003B2FAB" w:rsidP="00904A7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3B2FAB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işl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v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ya qeyri-iş saatlarında işl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 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qdir, n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qadağan olunmur. Bütün işçil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 ofisd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t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k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işl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y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c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kl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ri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 halda r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hb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rl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 xml:space="preserve">rini </w:t>
      </w:r>
      <w:proofErr w:type="spellStart"/>
      <w:r w:rsidRPr="003B2FAB">
        <w:rPr>
          <w:rFonts w:ascii="Book Antiqua" w:hAnsi="Book Antiqua" w:cs="Times New Roman"/>
          <w:sz w:val="24"/>
          <w:szCs w:val="24"/>
          <w:lang w:val="az-Latn-AZ"/>
        </w:rPr>
        <w:t>m</w:t>
      </w:r>
      <w:r w:rsidRPr="003B2FA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B2FAB">
        <w:rPr>
          <w:rFonts w:ascii="Book Antiqua" w:hAnsi="Book Antiqua" w:cs="Times New Roman"/>
          <w:sz w:val="24"/>
          <w:szCs w:val="24"/>
          <w:lang w:val="az-Latn-AZ"/>
        </w:rPr>
        <w:t>lumatlandırmalıdır</w:t>
      </w:r>
      <w:proofErr w:type="spellEnd"/>
      <w:r w:rsidRPr="003B2FAB">
        <w:rPr>
          <w:rFonts w:ascii="Book Antiqua" w:hAnsi="Book Antiqua" w:cs="Times New Roman"/>
          <w:sz w:val="24"/>
          <w:szCs w:val="24"/>
          <w:lang w:val="az-Latn-AZ"/>
        </w:rPr>
        <w:t>.</w:t>
      </w:r>
    </w:p>
    <w:p w:rsidR="003B2FAB" w:rsidRPr="003B2FAB" w:rsidRDefault="003B2FAB" w:rsidP="003B2FAB">
      <w:pPr>
        <w:pStyle w:val="ListParagraph"/>
        <w:ind w:left="960"/>
        <w:jc w:val="both"/>
        <w:rPr>
          <w:rFonts w:ascii="Book Antiqua" w:hAnsi="Book Antiqua" w:cs="Times New Roman"/>
          <w:sz w:val="24"/>
          <w:szCs w:val="24"/>
          <w:lang w:val="az-Latn-AZ"/>
        </w:rPr>
      </w:pPr>
    </w:p>
    <w:p w:rsidR="003B2FAB" w:rsidRPr="003B2FAB" w:rsidRDefault="000178E5" w:rsidP="00904A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b/>
          <w:sz w:val="24"/>
          <w:szCs w:val="24"/>
          <w:lang w:val="az-Latn-AZ"/>
        </w:rPr>
        <w:t>hat</w:t>
      </w:r>
      <w:r w:rsidR="003B2FAB"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b/>
          <w:sz w:val="24"/>
          <w:szCs w:val="24"/>
          <w:lang w:val="az-Latn-AZ"/>
        </w:rPr>
        <w:t xml:space="preserve"> dair</w:t>
      </w:r>
      <w:r w:rsidR="003B2FAB" w:rsidRPr="003B2FAB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3B2FAB" w:rsidRPr="003B2FAB">
        <w:rPr>
          <w:rFonts w:ascii="Book Antiqua" w:hAnsi="Book Antiqua" w:cs="Times New Roman"/>
          <w:b/>
          <w:sz w:val="24"/>
          <w:szCs w:val="24"/>
          <w:lang w:val="az-Latn-AZ"/>
        </w:rPr>
        <w:t>si</w:t>
      </w:r>
    </w:p>
    <w:p w:rsidR="00390FD5" w:rsidRPr="0065351E" w:rsidRDefault="000178E5" w:rsidP="0065351E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az-Latn-AZ"/>
        </w:rPr>
      </w:pPr>
      <w:r>
        <w:rPr>
          <w:rFonts w:ascii="Book Antiqua" w:hAnsi="Book Antiqua" w:cs="Times New Roman"/>
          <w:sz w:val="24"/>
          <w:szCs w:val="24"/>
          <w:lang w:val="az-Latn-AZ"/>
        </w:rPr>
        <w:t>B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>u t</w:t>
      </w:r>
      <w:r w:rsidR="003B2FAB" w:rsidRPr="000178E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>limatda göst</w:t>
      </w:r>
      <w:r w:rsidR="003B2FAB" w:rsidRPr="000178E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>ril</w:t>
      </w:r>
      <w:r w:rsidR="003B2FAB" w:rsidRPr="000178E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>n siyas</w:t>
      </w:r>
      <w:r w:rsidR="003B2FAB" w:rsidRPr="000178E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>t v</w:t>
      </w:r>
      <w:r w:rsidR="003B2FAB" w:rsidRPr="000178E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 xml:space="preserve"> qaydalar t</w:t>
      </w:r>
      <w:r w:rsidR="003B2FAB" w:rsidRPr="000178E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>şkilatının adından f</w:t>
      </w:r>
      <w:r w:rsidR="003B2FAB" w:rsidRPr="000178E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="003B2FAB" w:rsidRPr="000178E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>t göst</w:t>
      </w:r>
      <w:r w:rsidR="003B2FAB" w:rsidRPr="000178E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>r</w:t>
      </w:r>
      <w:r w:rsidR="003B2FAB" w:rsidRPr="000178E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>n bütün işçil</w:t>
      </w:r>
      <w:r w:rsidR="003B2FAB" w:rsidRPr="000178E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>rin f</w:t>
      </w:r>
      <w:r w:rsidR="003B2FAB" w:rsidRPr="000178E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>aliyy</w:t>
      </w:r>
      <w:r w:rsidR="003B2FAB" w:rsidRPr="000178E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>tini t</w:t>
      </w:r>
      <w:r w:rsidR="003B2FAB" w:rsidRPr="000178E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>nziml</w:t>
      </w:r>
      <w:r w:rsidR="003B2FAB" w:rsidRPr="000178E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B2FAB" w:rsidRPr="000178E5">
        <w:rPr>
          <w:rFonts w:ascii="Book Antiqua" w:hAnsi="Book Antiqua" w:cs="Times New Roman"/>
          <w:sz w:val="24"/>
          <w:szCs w:val="24"/>
          <w:lang w:val="az-Latn-AZ"/>
        </w:rPr>
        <w:t xml:space="preserve">yir. </w:t>
      </w:r>
    </w:p>
    <w:sectPr w:rsidR="00390FD5" w:rsidRPr="0065351E" w:rsidSect="00390F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-ExtraBol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NKLBH+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7A9"/>
    <w:multiLevelType w:val="hybridMultilevel"/>
    <w:tmpl w:val="B41292E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">
    <w:nsid w:val="0FC532E6"/>
    <w:multiLevelType w:val="multilevel"/>
    <w:tmpl w:val="2564D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9D179B"/>
    <w:multiLevelType w:val="hybridMultilevel"/>
    <w:tmpl w:val="8DA2FC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0C083A"/>
    <w:multiLevelType w:val="hybridMultilevel"/>
    <w:tmpl w:val="71DEE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F81431"/>
    <w:multiLevelType w:val="hybridMultilevel"/>
    <w:tmpl w:val="866A217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">
    <w:nsid w:val="48E52D70"/>
    <w:multiLevelType w:val="hybridMultilevel"/>
    <w:tmpl w:val="BFE68C1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2A56AD"/>
    <w:multiLevelType w:val="hybridMultilevel"/>
    <w:tmpl w:val="C3C260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FB7940"/>
    <w:multiLevelType w:val="multilevel"/>
    <w:tmpl w:val="2564D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9B404CF"/>
    <w:multiLevelType w:val="hybridMultilevel"/>
    <w:tmpl w:val="614E41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D1246D"/>
    <w:multiLevelType w:val="hybridMultilevel"/>
    <w:tmpl w:val="522240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0">
    <w:nsid w:val="7EFC69B1"/>
    <w:multiLevelType w:val="hybridMultilevel"/>
    <w:tmpl w:val="155E0AA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B2FAB"/>
    <w:rsid w:val="000178E5"/>
    <w:rsid w:val="00390FD5"/>
    <w:rsid w:val="003B2FAB"/>
    <w:rsid w:val="003E093E"/>
    <w:rsid w:val="004C6AEF"/>
    <w:rsid w:val="0065351E"/>
    <w:rsid w:val="00752F37"/>
    <w:rsid w:val="008B3C3B"/>
    <w:rsid w:val="00904A78"/>
    <w:rsid w:val="009A2F93"/>
    <w:rsid w:val="00F1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A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FAB"/>
    <w:pPr>
      <w:keepNext/>
      <w:spacing w:before="240" w:after="60" w:line="240" w:lineRule="auto"/>
      <w:outlineLvl w:val="0"/>
    </w:pPr>
    <w:rPr>
      <w:rFonts w:ascii="Helvetica" w:eastAsia="Times New Roman" w:hAnsi="Helvetica" w:cs="Times New Roman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2FAB"/>
    <w:pPr>
      <w:keepNext/>
      <w:spacing w:after="0" w:line="240" w:lineRule="auto"/>
      <w:jc w:val="center"/>
      <w:outlineLvl w:val="1"/>
    </w:pPr>
    <w:rPr>
      <w:rFonts w:ascii="RotisSansSerif-ExtraBold" w:eastAsia="Times New Roman" w:hAnsi="RotisSansSerif-ExtraBold" w:cs="Times New Roman"/>
      <w:b/>
      <w:sz w:val="26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2FA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2F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FAB"/>
    <w:rPr>
      <w:rFonts w:ascii="Helvetica" w:eastAsia="Times New Roman" w:hAnsi="Helvetica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2FAB"/>
    <w:rPr>
      <w:rFonts w:ascii="RotisSansSerif-ExtraBold" w:eastAsia="Times New Roman" w:hAnsi="RotisSansSerif-ExtraBold" w:cs="Times New Roman"/>
      <w:b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2FAB"/>
    <w:rPr>
      <w:rFonts w:ascii="Times New Roman" w:eastAsia="Times New Roman" w:hAnsi="Times New Roman" w:cs="Times New Roman"/>
      <w:sz w:val="24"/>
      <w:szCs w:val="20"/>
      <w:u w:val="single"/>
      <w:lang w:val="ru-RU"/>
    </w:rPr>
  </w:style>
  <w:style w:type="character" w:customStyle="1" w:styleId="Heading8Char">
    <w:name w:val="Heading 8 Char"/>
    <w:basedOn w:val="DefaultParagraphFont"/>
    <w:link w:val="Heading8"/>
    <w:semiHidden/>
    <w:rsid w:val="003B2F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AB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2F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2FA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B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B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A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B2F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locked/>
    <w:rsid w:val="003B2FAB"/>
    <w:rPr>
      <w:sz w:val="20"/>
      <w:szCs w:val="20"/>
    </w:r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3B2FAB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1">
    <w:name w:val="Текст сноски Знак1"/>
    <w:basedOn w:val="DefaultParagraphFont"/>
    <w:link w:val="FootnoteText"/>
    <w:uiPriority w:val="99"/>
    <w:semiHidden/>
    <w:rsid w:val="003B2FAB"/>
    <w:rPr>
      <w:rFonts w:eastAsiaTheme="minorEastAsia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3B2FA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2FAB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2FAB"/>
    <w:rPr>
      <w:rFonts w:eastAsiaTheme="minorEastAsia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3B2FAB"/>
    <w:pPr>
      <w:ind w:left="720"/>
      <w:contextualSpacing/>
    </w:pPr>
    <w:rPr>
      <w:lang w:val="ru-RU" w:eastAsia="ru-RU"/>
    </w:rPr>
  </w:style>
  <w:style w:type="character" w:styleId="FootnoteReference">
    <w:name w:val="footnote reference"/>
    <w:aliases w:val="BVI fnr Char Char,BVI fnr Char Char Знак Знак, BVI fnr Char Char, BVI fnr Char Char Знак Знак"/>
    <w:basedOn w:val="DefaultParagraphFont"/>
    <w:link w:val="BVIfnr"/>
    <w:uiPriority w:val="99"/>
    <w:unhideWhenUsed/>
    <w:rsid w:val="003B2FAB"/>
    <w:rPr>
      <w:vertAlign w:val="superscript"/>
    </w:rPr>
  </w:style>
  <w:style w:type="paragraph" w:customStyle="1" w:styleId="BVIfnr">
    <w:name w:val="BVI fnr"/>
    <w:basedOn w:val="Normal"/>
    <w:link w:val="FootnoteReference"/>
    <w:uiPriority w:val="99"/>
    <w:rsid w:val="003B2FAB"/>
    <w:pPr>
      <w:spacing w:after="160" w:line="240" w:lineRule="exact"/>
    </w:pPr>
    <w:rPr>
      <w:rFonts w:eastAsiaTheme="minorHAnsi"/>
      <w:vertAlign w:val="superscript"/>
    </w:rPr>
  </w:style>
  <w:style w:type="character" w:customStyle="1" w:styleId="notranslate">
    <w:name w:val="notranslate"/>
    <w:basedOn w:val="DefaultParagraphFont"/>
    <w:rsid w:val="003B2FAB"/>
  </w:style>
  <w:style w:type="numbering" w:customStyle="1" w:styleId="NoList1">
    <w:name w:val="No List1"/>
    <w:next w:val="NoList"/>
    <w:uiPriority w:val="99"/>
    <w:semiHidden/>
    <w:unhideWhenUsed/>
    <w:rsid w:val="003B2FAB"/>
  </w:style>
  <w:style w:type="paragraph" w:customStyle="1" w:styleId="normal0">
    <w:name w:val="normal"/>
    <w:basedOn w:val="Normal"/>
    <w:rsid w:val="003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char">
    <w:name w:val="normal__char"/>
    <w:basedOn w:val="DefaultParagraphFont"/>
    <w:rsid w:val="003B2FAB"/>
  </w:style>
  <w:style w:type="character" w:customStyle="1" w:styleId="apple-converted-space">
    <w:name w:val="apple-converted-space"/>
    <w:basedOn w:val="DefaultParagraphFont"/>
    <w:rsid w:val="003B2FAB"/>
  </w:style>
  <w:style w:type="character" w:customStyle="1" w:styleId="footnote0020referencechar">
    <w:name w:val="footnote_0020reference__char"/>
    <w:basedOn w:val="DefaultParagraphFont"/>
    <w:rsid w:val="003B2FAB"/>
  </w:style>
  <w:style w:type="character" w:customStyle="1" w:styleId="list0020paragraphchar">
    <w:name w:val="list_0020paragraph__char"/>
    <w:basedOn w:val="DefaultParagraphFont"/>
    <w:rsid w:val="003B2FAB"/>
  </w:style>
  <w:style w:type="paragraph" w:customStyle="1" w:styleId="footnote0020text">
    <w:name w:val="footnote_0020text"/>
    <w:basedOn w:val="Normal"/>
    <w:rsid w:val="003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2">
    <w:name w:val="No List2"/>
    <w:next w:val="NoList"/>
    <w:semiHidden/>
    <w:rsid w:val="003B2FAB"/>
  </w:style>
  <w:style w:type="table" w:styleId="TableGrid">
    <w:name w:val="Table Grid"/>
    <w:basedOn w:val="TableNormal"/>
    <w:uiPriority w:val="59"/>
    <w:rsid w:val="003B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B2FAB"/>
  </w:style>
  <w:style w:type="character" w:customStyle="1" w:styleId="normal00200028web0029char">
    <w:name w:val="normal_0020_0028web_0029__char"/>
    <w:basedOn w:val="DefaultParagraphFont"/>
    <w:rsid w:val="003B2FAB"/>
  </w:style>
  <w:style w:type="paragraph" w:customStyle="1" w:styleId="normal00200028web0029">
    <w:name w:val="normal_0020_0028web_0029"/>
    <w:basedOn w:val="Normal"/>
    <w:rsid w:val="003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LineNumber">
    <w:name w:val="line number"/>
    <w:basedOn w:val="DefaultParagraphFont"/>
    <w:uiPriority w:val="99"/>
    <w:semiHidden/>
    <w:unhideWhenUsed/>
    <w:rsid w:val="003B2FAB"/>
  </w:style>
  <w:style w:type="numbering" w:customStyle="1" w:styleId="NoList4">
    <w:name w:val="No List4"/>
    <w:next w:val="NoList"/>
    <w:uiPriority w:val="99"/>
    <w:semiHidden/>
    <w:unhideWhenUsed/>
    <w:rsid w:val="003B2FAB"/>
  </w:style>
  <w:style w:type="numbering" w:customStyle="1" w:styleId="NoList5">
    <w:name w:val="No List5"/>
    <w:next w:val="NoList"/>
    <w:semiHidden/>
    <w:rsid w:val="003B2FAB"/>
  </w:style>
  <w:style w:type="numbering" w:customStyle="1" w:styleId="NoList6">
    <w:name w:val="No List6"/>
    <w:next w:val="NoList"/>
    <w:semiHidden/>
    <w:rsid w:val="003B2FAB"/>
  </w:style>
  <w:style w:type="paragraph" w:styleId="BodyText">
    <w:name w:val="Body Text"/>
    <w:basedOn w:val="Normal"/>
    <w:link w:val="BodyTextChar"/>
    <w:rsid w:val="003B2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2FAB"/>
    <w:rPr>
      <w:rFonts w:ascii="Times New Roman" w:eastAsia="Times New Roman" w:hAnsi="Times New Roman" w:cs="Times New Roman"/>
      <w:sz w:val="24"/>
      <w:szCs w:val="20"/>
      <w:lang w:val="en-GB"/>
    </w:rPr>
  </w:style>
  <w:style w:type="numbering" w:customStyle="1" w:styleId="NoList7">
    <w:name w:val="No List7"/>
    <w:next w:val="NoList"/>
    <w:semiHidden/>
    <w:rsid w:val="003B2FAB"/>
  </w:style>
  <w:style w:type="paragraph" w:styleId="z-TopofForm">
    <w:name w:val="HTML Top of Form"/>
    <w:basedOn w:val="Normal"/>
    <w:next w:val="Normal"/>
    <w:link w:val="z-TopofFormChar"/>
    <w:hidden/>
    <w:rsid w:val="003B2F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rsid w:val="003B2FAB"/>
    <w:rPr>
      <w:rFonts w:ascii="Arial" w:eastAsia="MS Mincho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rsid w:val="003B2FAB"/>
    <w:pPr>
      <w:pBdr>
        <w:top w:val="single" w:sz="6" w:space="1" w:color="auto"/>
      </w:pBdr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rsid w:val="003B2FAB"/>
    <w:rPr>
      <w:rFonts w:ascii="Arial" w:eastAsia="MS Mincho" w:hAnsi="Arial" w:cs="Arial"/>
      <w:vanish/>
      <w:sz w:val="16"/>
      <w:szCs w:val="16"/>
      <w:lang w:val="ru-RU" w:eastAsia="ru-RU"/>
    </w:rPr>
  </w:style>
  <w:style w:type="paragraph" w:customStyle="1" w:styleId="Prrafodelista">
    <w:name w:val="Párrafo de lista"/>
    <w:basedOn w:val="Normal"/>
    <w:uiPriority w:val="34"/>
    <w:qFormat/>
    <w:rsid w:val="003B2F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Grid1">
    <w:name w:val="Table Grid1"/>
    <w:basedOn w:val="TableNormal"/>
    <w:next w:val="TableGrid"/>
    <w:uiPriority w:val="59"/>
    <w:rsid w:val="003B2FA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3B2FAB"/>
  </w:style>
  <w:style w:type="character" w:customStyle="1" w:styleId="stinadMtniSimvol1">
    <w:name w:val="İstinad Mətni Simvol1"/>
    <w:basedOn w:val="DefaultParagraphFont"/>
    <w:uiPriority w:val="99"/>
    <w:semiHidden/>
    <w:rsid w:val="003B2FAB"/>
    <w:rPr>
      <w:rFonts w:ascii="Times New Roman" w:eastAsia="Times New Roman" w:hAnsi="Times New Roman" w:cs="Times New Roman"/>
      <w:sz w:val="20"/>
      <w:szCs w:val="20"/>
      <w:lang w:val="az-Latn-AZ"/>
    </w:rPr>
  </w:style>
  <w:style w:type="paragraph" w:customStyle="1" w:styleId="Default">
    <w:name w:val="Default"/>
    <w:rsid w:val="003B2F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3B2FAB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3B2FAB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B2F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3B2FAB"/>
  </w:style>
  <w:style w:type="character" w:customStyle="1" w:styleId="date-display-single">
    <w:name w:val="date-display-single"/>
    <w:basedOn w:val="DefaultParagraphFont"/>
    <w:rsid w:val="003B2FAB"/>
  </w:style>
  <w:style w:type="character" w:customStyle="1" w:styleId="grame">
    <w:name w:val="grame"/>
    <w:basedOn w:val="DefaultParagraphFont"/>
    <w:rsid w:val="003B2FAB"/>
  </w:style>
  <w:style w:type="numbering" w:customStyle="1" w:styleId="NoList10">
    <w:name w:val="No List10"/>
    <w:next w:val="NoList"/>
    <w:uiPriority w:val="99"/>
    <w:semiHidden/>
    <w:unhideWhenUsed/>
    <w:rsid w:val="003B2FAB"/>
  </w:style>
  <w:style w:type="table" w:customStyle="1" w:styleId="TableGrid4">
    <w:name w:val="Table Grid4"/>
    <w:basedOn w:val="TableNormal"/>
    <w:next w:val="TableGrid"/>
    <w:uiPriority w:val="59"/>
    <w:rsid w:val="003B2FA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erjob.com" TargetMode="External"/><Relationship Id="rId5" Type="http://schemas.openxmlformats.org/officeDocument/2006/relationships/hyperlink" Target="http://www.azerwe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zumrud</cp:lastModifiedBy>
  <cp:revision>6</cp:revision>
  <dcterms:created xsi:type="dcterms:W3CDTF">2016-07-11T12:16:00Z</dcterms:created>
  <dcterms:modified xsi:type="dcterms:W3CDTF">2016-07-12T11:24:00Z</dcterms:modified>
</cp:coreProperties>
</file>